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2560"/>
        <w:gridCol w:w="7518"/>
      </w:tblGrid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NOME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COGNOME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DATA DI NASCITA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55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LUOGO DI NASCITA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RESIDENTE IN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VIA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CAP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CITTA’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PROVINCIA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FISCALE</w:t>
            </w:r>
          </w:p>
        </w:tc>
        <w:tc>
          <w:tcPr>
            <w:tcW w:w="7518" w:type="dxa"/>
          </w:tcPr>
          <w:p w:rsidR="002D7890" w:rsidRDefault="002D7890"/>
        </w:tc>
      </w:tr>
      <w:tr w:rsidR="006E6BAA" w:rsidTr="002D7890">
        <w:trPr>
          <w:trHeight w:val="822"/>
        </w:trPr>
        <w:tc>
          <w:tcPr>
            <w:tcW w:w="2560" w:type="dxa"/>
          </w:tcPr>
          <w:p w:rsidR="006E6BAA" w:rsidRPr="002D7890" w:rsidRDefault="006E6BAA" w:rsidP="00E96F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NUM. E DATA CICLO DOTTORATO</w:t>
            </w:r>
            <w:r w:rsidR="00E96F70">
              <w:rPr>
                <w:b/>
                <w:sz w:val="28"/>
              </w:rPr>
              <w:t xml:space="preserve"> (specificare S.S.D.)</w:t>
            </w:r>
          </w:p>
        </w:tc>
        <w:tc>
          <w:tcPr>
            <w:tcW w:w="7518" w:type="dxa"/>
          </w:tcPr>
          <w:p w:rsidR="006E6BAA" w:rsidRDefault="006E6BAA"/>
        </w:tc>
      </w:tr>
      <w:tr w:rsidR="002D7890" w:rsidTr="002D7890">
        <w:trPr>
          <w:trHeight w:val="855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IBAN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TEL/CELLULARE</w:t>
            </w:r>
          </w:p>
        </w:tc>
        <w:tc>
          <w:tcPr>
            <w:tcW w:w="7518" w:type="dxa"/>
          </w:tcPr>
          <w:p w:rsidR="002D7890" w:rsidRDefault="002D7890"/>
        </w:tc>
      </w:tr>
      <w:tr w:rsidR="002D7890" w:rsidTr="002D7890">
        <w:trPr>
          <w:trHeight w:val="822"/>
        </w:trPr>
        <w:tc>
          <w:tcPr>
            <w:tcW w:w="2560" w:type="dxa"/>
          </w:tcPr>
          <w:p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EMAIL</w:t>
            </w:r>
          </w:p>
        </w:tc>
        <w:tc>
          <w:tcPr>
            <w:tcW w:w="7518" w:type="dxa"/>
          </w:tcPr>
          <w:p w:rsidR="002D7890" w:rsidRDefault="002D7890"/>
        </w:tc>
      </w:tr>
    </w:tbl>
    <w:p w:rsidR="00E275B9" w:rsidRPr="00A85949" w:rsidRDefault="00A85949">
      <w:pPr>
        <w:rPr>
          <w:b/>
          <w:sz w:val="20"/>
          <w:szCs w:val="20"/>
        </w:rPr>
      </w:pPr>
      <w:r w:rsidRPr="00A85949">
        <w:rPr>
          <w:b/>
          <w:sz w:val="20"/>
          <w:szCs w:val="20"/>
        </w:rPr>
        <w:t>Informativa ai sensi dell’art. 13 del Regolamento (UE) 679/2016, recante norme sul trattamento dei dati personali.</w:t>
      </w:r>
    </w:p>
    <w:p w:rsidR="00280490" w:rsidRPr="00A85949" w:rsidRDefault="00280490" w:rsidP="00280490">
      <w:pPr>
        <w:rPr>
          <w:b/>
          <w:sz w:val="20"/>
          <w:szCs w:val="20"/>
        </w:rPr>
      </w:pPr>
      <w:bookmarkStart w:id="0" w:name="_GoBack"/>
      <w:bookmarkEnd w:id="0"/>
      <w:r w:rsidRPr="00A85949">
        <w:rPr>
          <w:b/>
          <w:sz w:val="20"/>
          <w:szCs w:val="20"/>
        </w:rPr>
        <w:t>Informativa ai sensi dell’art. 13 del Regolamento (UE) 679/2016, recante norme sul trattamento dei dati personali.</w:t>
      </w:r>
    </w:p>
    <w:p w:rsidR="00280490" w:rsidRPr="00A85949" w:rsidRDefault="00280490" w:rsidP="00280490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</w:t>
      </w:r>
      <w:r w:rsidRPr="00A85949">
        <w:rPr>
          <w:i/>
          <w:sz w:val="20"/>
          <w:szCs w:val="20"/>
        </w:rPr>
        <w:lastRenderedPageBreak/>
        <w:t xml:space="preserve">Napoli Federico II. Titolare del trattamento è l’Università, nelle persone del Rettore e del Direttore Generale, in relazione alle specifiche competenze. Esclusivamente per problematiche inerenti ad un trattamento non conforme ai propri dati personale, </w:t>
      </w:r>
      <w:proofErr w:type="spellStart"/>
      <w:r w:rsidRPr="00A85949">
        <w:rPr>
          <w:i/>
          <w:sz w:val="20"/>
          <w:szCs w:val="20"/>
        </w:rPr>
        <w:t>é</w:t>
      </w:r>
      <w:proofErr w:type="spellEnd"/>
      <w:r w:rsidRPr="00A85949">
        <w:rPr>
          <w:i/>
          <w:sz w:val="20"/>
          <w:szCs w:val="20"/>
        </w:rPr>
        <w:t xml:space="preserve">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</w:t>
      </w:r>
      <w:proofErr w:type="spellStart"/>
      <w:r w:rsidRPr="00A85949">
        <w:rPr>
          <w:i/>
          <w:sz w:val="20"/>
          <w:szCs w:val="20"/>
        </w:rPr>
        <w:t>pec</w:t>
      </w:r>
      <w:proofErr w:type="spellEnd"/>
      <w:r w:rsidRPr="00A85949">
        <w:rPr>
          <w:i/>
          <w:sz w:val="20"/>
          <w:szCs w:val="20"/>
        </w:rPr>
        <w:t xml:space="preserve">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>; dip.scienze-chimiche@pec-unina.it</w:t>
      </w:r>
    </w:p>
    <w:p w:rsidR="00280490" w:rsidRPr="00A85949" w:rsidRDefault="00280490" w:rsidP="00280490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0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:rsidR="00A85949" w:rsidRPr="00A85949" w:rsidRDefault="00A85949" w:rsidP="00280490">
      <w:pPr>
        <w:jc w:val="both"/>
        <w:rPr>
          <w:i/>
          <w:sz w:val="20"/>
          <w:szCs w:val="20"/>
        </w:rPr>
      </w:pPr>
    </w:p>
    <w:sectPr w:rsidR="00A85949" w:rsidRPr="00A85949" w:rsidSect="001C60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4F" w:rsidRDefault="00A0394F" w:rsidP="002D7890">
      <w:pPr>
        <w:spacing w:after="0" w:line="240" w:lineRule="auto"/>
      </w:pPr>
      <w:r>
        <w:separator/>
      </w:r>
    </w:p>
  </w:endnote>
  <w:endnote w:type="continuationSeparator" w:id="0">
    <w:p w:rsidR="00A0394F" w:rsidRDefault="00A0394F" w:rsidP="002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4F" w:rsidRDefault="00A0394F" w:rsidP="002D7890">
      <w:pPr>
        <w:spacing w:after="0" w:line="240" w:lineRule="auto"/>
      </w:pPr>
      <w:r>
        <w:separator/>
      </w:r>
    </w:p>
  </w:footnote>
  <w:footnote w:type="continuationSeparator" w:id="0">
    <w:p w:rsidR="00A0394F" w:rsidRDefault="00A0394F" w:rsidP="002D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90" w:rsidRPr="002D7890" w:rsidRDefault="002D7890" w:rsidP="002D7890">
    <w:pPr>
      <w:spacing w:after="0" w:line="240" w:lineRule="auto"/>
      <w:jc w:val="center"/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</w:pPr>
    <w:r w:rsidRPr="002D7890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SCHEDA ANAGRAFICA </w:t>
    </w:r>
    <w:r w:rsidR="005D3248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per </w:t>
    </w:r>
    <w:r w:rsidR="00F7447B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>ASSEGNISTI</w:t>
    </w:r>
    <w:r w:rsidR="006E6BAA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 DI RICERCA</w:t>
    </w:r>
  </w:p>
  <w:p w:rsidR="002D7890" w:rsidRDefault="002D78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7B" w:rsidRDefault="00F744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90"/>
    <w:rsid w:val="0019074D"/>
    <w:rsid w:val="001A0818"/>
    <w:rsid w:val="001C600A"/>
    <w:rsid w:val="00280490"/>
    <w:rsid w:val="002D7890"/>
    <w:rsid w:val="003522D2"/>
    <w:rsid w:val="003761CD"/>
    <w:rsid w:val="003F50D8"/>
    <w:rsid w:val="00552CAD"/>
    <w:rsid w:val="005D3248"/>
    <w:rsid w:val="005E6F0F"/>
    <w:rsid w:val="006551BD"/>
    <w:rsid w:val="00660E2D"/>
    <w:rsid w:val="006E6BAA"/>
    <w:rsid w:val="0071691F"/>
    <w:rsid w:val="00A0394F"/>
    <w:rsid w:val="00A85949"/>
    <w:rsid w:val="00C434FC"/>
    <w:rsid w:val="00D70109"/>
    <w:rsid w:val="00D87138"/>
    <w:rsid w:val="00D91CC9"/>
    <w:rsid w:val="00E275B9"/>
    <w:rsid w:val="00E96F70"/>
    <w:rsid w:val="00F43B1C"/>
    <w:rsid w:val="00F5249A"/>
    <w:rsid w:val="00F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5477E-76DE-4652-ADE1-975DBFF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890"/>
  </w:style>
  <w:style w:type="paragraph" w:styleId="Pidipagina">
    <w:name w:val="footer"/>
    <w:basedOn w:val="Normale"/>
    <w:link w:val="Pidipagina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890"/>
  </w:style>
  <w:style w:type="character" w:styleId="Collegamentoipertestuale">
    <w:name w:val="Hyperlink"/>
    <w:basedOn w:val="Carpredefinitoparagrafo"/>
    <w:uiPriority w:val="99"/>
    <w:unhideWhenUsed/>
    <w:rsid w:val="00A8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</cp:lastModifiedBy>
  <cp:revision>3</cp:revision>
  <dcterms:created xsi:type="dcterms:W3CDTF">2020-11-02T15:25:00Z</dcterms:created>
  <dcterms:modified xsi:type="dcterms:W3CDTF">2020-11-02T15:25:00Z</dcterms:modified>
</cp:coreProperties>
</file>