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4B" w:rsidRDefault="00B4134B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</w:p>
    <w:p w:rsidR="00817F66" w:rsidRDefault="00817F66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</w:p>
    <w:p w:rsidR="00817F66" w:rsidRDefault="00817F66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</w:p>
    <w:p w:rsidR="00817F66" w:rsidRDefault="00817F66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</w:p>
    <w:p w:rsidR="00B4134B" w:rsidRDefault="007A4E5B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  <w:r>
        <w:rPr>
          <w:rFonts w:ascii="Bodoni" w:hAnsi="Bodoni"/>
          <w:b/>
          <w:smallCaps/>
          <w:noProof/>
          <w:color w:val="17365D"/>
          <w:spacing w:val="-19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5423535</wp:posOffset>
            </wp:positionH>
            <wp:positionV relativeFrom="margin">
              <wp:posOffset>243205</wp:posOffset>
            </wp:positionV>
            <wp:extent cx="914400" cy="914400"/>
            <wp:effectExtent l="19050" t="0" r="0" b="0"/>
            <wp:wrapSquare wrapText="bothSides"/>
            <wp:docPr id="2" name="Immagine 2" descr="logo DSC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SC col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2D" w:rsidRPr="005522BA" w:rsidRDefault="004B512D" w:rsidP="004B512D">
      <w:pPr>
        <w:autoSpaceDE w:val="0"/>
        <w:autoSpaceDN w:val="0"/>
        <w:adjustRightInd w:val="0"/>
        <w:spacing w:before="4" w:after="0" w:line="240" w:lineRule="auto"/>
        <w:ind w:left="2832"/>
        <w:rPr>
          <w:rFonts w:ascii="Bodoni" w:hAnsi="Bodoni"/>
          <w:b/>
          <w:smallCaps/>
          <w:color w:val="17365D"/>
          <w:spacing w:val="-19"/>
          <w:sz w:val="24"/>
          <w:szCs w:val="24"/>
        </w:rPr>
      </w:pPr>
      <w:r w:rsidRPr="005522BA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Università </w:t>
      </w:r>
      <w:r w:rsidR="001075C6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degli </w:t>
      </w:r>
      <w:r w:rsidR="001075C6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Studi  di </w:t>
      </w:r>
      <w:r w:rsidR="001075C6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Napoli </w:t>
      </w:r>
      <w:r w:rsidR="001075C6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19"/>
          <w:sz w:val="24"/>
          <w:szCs w:val="24"/>
        </w:rPr>
        <w:t>Federico II</w:t>
      </w:r>
      <w:r w:rsidR="007A4E5B">
        <w:rPr>
          <w:rFonts w:ascii="Bodoni" w:hAnsi="Bodoni"/>
          <w:b/>
          <w:smallCaps/>
          <w:color w:val="17365D"/>
          <w:spacing w:val="-19"/>
          <w:sz w:val="24"/>
          <w:szCs w:val="24"/>
        </w:rPr>
        <w:t xml:space="preserve">                                                </w:t>
      </w:r>
    </w:p>
    <w:p w:rsidR="004B512D" w:rsidRPr="005522BA" w:rsidRDefault="004B512D" w:rsidP="004B512D">
      <w:pPr>
        <w:spacing w:line="240" w:lineRule="auto"/>
        <w:ind w:left="1419" w:firstLine="708"/>
        <w:rPr>
          <w:rFonts w:ascii="Bodoni" w:hAnsi="Bodoni"/>
          <w:b/>
          <w:smallCaps/>
          <w:color w:val="17365D"/>
          <w:spacing w:val="-2"/>
          <w:sz w:val="24"/>
          <w:szCs w:val="24"/>
        </w:rPr>
      </w:pPr>
      <w:r w:rsidRPr="005522BA">
        <w:rPr>
          <w:rFonts w:ascii="Bodoni" w:hAnsi="Bodoni"/>
          <w:b/>
          <w:smallCaps/>
          <w:color w:val="17365D"/>
          <w:spacing w:val="-2"/>
          <w:sz w:val="24"/>
          <w:szCs w:val="24"/>
        </w:rPr>
        <w:t xml:space="preserve">         Scuola </w:t>
      </w:r>
      <w:r w:rsidR="001075C6">
        <w:rPr>
          <w:rFonts w:ascii="Bodoni" w:hAnsi="Bodoni"/>
          <w:b/>
          <w:smallCaps/>
          <w:color w:val="17365D"/>
          <w:spacing w:val="-2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2"/>
          <w:sz w:val="24"/>
          <w:szCs w:val="24"/>
        </w:rPr>
        <w:t xml:space="preserve">Politecnica </w:t>
      </w:r>
      <w:r w:rsidR="001075C6">
        <w:rPr>
          <w:rFonts w:ascii="Bodoni" w:hAnsi="Bodoni"/>
          <w:b/>
          <w:smallCaps/>
          <w:color w:val="17365D"/>
          <w:spacing w:val="-2"/>
          <w:sz w:val="24"/>
          <w:szCs w:val="24"/>
        </w:rPr>
        <w:t xml:space="preserve"> </w:t>
      </w:r>
      <w:r w:rsidRPr="005522BA">
        <w:rPr>
          <w:rFonts w:ascii="Bodoni" w:hAnsi="Bodoni"/>
          <w:b/>
          <w:smallCaps/>
          <w:color w:val="17365D"/>
          <w:spacing w:val="-2"/>
          <w:sz w:val="24"/>
          <w:szCs w:val="24"/>
        </w:rPr>
        <w:t>e delle Scienze di Base</w:t>
      </w:r>
    </w:p>
    <w:p w:rsidR="004B512D" w:rsidRPr="006B095B" w:rsidRDefault="004B512D" w:rsidP="004B512D">
      <w:pPr>
        <w:spacing w:line="240" w:lineRule="auto"/>
        <w:ind w:left="2127"/>
        <w:rPr>
          <w:b/>
          <w:color w:val="17365D"/>
          <w:sz w:val="28"/>
          <w:szCs w:val="28"/>
        </w:rPr>
      </w:pPr>
      <w:r w:rsidRPr="006B095B">
        <w:rPr>
          <w:rFonts w:ascii="Bodoni" w:hAnsi="Bodoni"/>
          <w:b/>
          <w:smallCaps/>
          <w:color w:val="17365D"/>
          <w:spacing w:val="-2"/>
          <w:sz w:val="28"/>
          <w:szCs w:val="28"/>
        </w:rPr>
        <w:t xml:space="preserve">             Dipartimento  di Scienze Chimiche</w:t>
      </w:r>
    </w:p>
    <w:p w:rsidR="004B512D" w:rsidRDefault="004B512D" w:rsidP="004B51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228" w:rsidRDefault="004B512D" w:rsidP="004B51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E7">
        <w:rPr>
          <w:rFonts w:ascii="Times New Roman" w:hAnsi="Times New Roman"/>
          <w:b/>
          <w:sz w:val="24"/>
          <w:szCs w:val="24"/>
        </w:rPr>
        <w:t>AVVISO PUBBLICO</w:t>
      </w:r>
      <w:r w:rsidR="00A90228">
        <w:rPr>
          <w:rFonts w:ascii="Times New Roman" w:hAnsi="Times New Roman"/>
          <w:b/>
          <w:sz w:val="24"/>
          <w:szCs w:val="24"/>
        </w:rPr>
        <w:t xml:space="preserve"> </w:t>
      </w:r>
    </w:p>
    <w:p w:rsidR="004B512D" w:rsidRDefault="00A90228" w:rsidP="00A902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A3464">
        <w:rPr>
          <w:rFonts w:ascii="Times New Roman" w:hAnsi="Times New Roman"/>
          <w:b/>
          <w:sz w:val="24"/>
          <w:szCs w:val="24"/>
          <w:highlight w:val="yellow"/>
        </w:rPr>
        <w:t xml:space="preserve">D.D. n. </w:t>
      </w:r>
      <w:r w:rsidR="00B02403" w:rsidRPr="004A3464">
        <w:rPr>
          <w:rFonts w:ascii="Times New Roman" w:hAnsi="Times New Roman"/>
          <w:b/>
          <w:sz w:val="24"/>
          <w:szCs w:val="24"/>
          <w:highlight w:val="yellow"/>
        </w:rPr>
        <w:t>___</w:t>
      </w:r>
      <w:r w:rsidRPr="004A3464">
        <w:rPr>
          <w:rFonts w:ascii="Times New Roman" w:hAnsi="Times New Roman"/>
          <w:b/>
          <w:sz w:val="24"/>
          <w:szCs w:val="24"/>
          <w:highlight w:val="yellow"/>
        </w:rPr>
        <w:t xml:space="preserve">del </w:t>
      </w:r>
      <w:r w:rsidR="004A3464" w:rsidRPr="004A3464">
        <w:rPr>
          <w:rFonts w:ascii="Times New Roman" w:hAnsi="Times New Roman"/>
          <w:b/>
          <w:sz w:val="24"/>
          <w:szCs w:val="24"/>
          <w:highlight w:val="yellow"/>
        </w:rPr>
        <w:t>______</w:t>
      </w:r>
      <w:r w:rsidR="006648FA" w:rsidRPr="004A3464">
        <w:rPr>
          <w:rFonts w:ascii="Times New Roman" w:hAnsi="Times New Roman"/>
          <w:b/>
          <w:sz w:val="24"/>
          <w:szCs w:val="24"/>
          <w:highlight w:val="yellow"/>
        </w:rPr>
        <w:t>2017</w:t>
      </w:r>
    </w:p>
    <w:p w:rsidR="004B512D" w:rsidRPr="0010204B" w:rsidRDefault="004B512D" w:rsidP="004B51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04B">
        <w:rPr>
          <w:rFonts w:ascii="Times New Roman" w:hAnsi="Times New Roman"/>
          <w:b/>
          <w:sz w:val="24"/>
          <w:szCs w:val="24"/>
          <w:u w:val="single"/>
        </w:rPr>
        <w:t xml:space="preserve">RIF.:  </w:t>
      </w:r>
      <w:proofErr w:type="spellStart"/>
      <w:r w:rsidR="00433CF2">
        <w:rPr>
          <w:rFonts w:ascii="Times New Roman" w:hAnsi="Times New Roman"/>
          <w:b/>
          <w:sz w:val="24"/>
          <w:szCs w:val="24"/>
          <w:u w:val="single"/>
        </w:rPr>
        <w:t>_</w:t>
      </w:r>
      <w:r w:rsidR="00433CF2" w:rsidRPr="00433CF2">
        <w:rPr>
          <w:rFonts w:ascii="Times New Roman" w:hAnsi="Times New Roman"/>
          <w:b/>
          <w:sz w:val="24"/>
          <w:szCs w:val="24"/>
          <w:highlight w:val="yellow"/>
          <w:u w:val="single"/>
        </w:rPr>
        <w:t>denominazione</w:t>
      </w:r>
      <w:proofErr w:type="spellEnd"/>
      <w:r w:rsidR="00433C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3CF2" w:rsidRPr="00433CF2">
        <w:rPr>
          <w:rFonts w:ascii="Times New Roman" w:hAnsi="Times New Roman"/>
          <w:b/>
          <w:sz w:val="24"/>
          <w:szCs w:val="24"/>
          <w:highlight w:val="yellow"/>
          <w:u w:val="single"/>
        </w:rPr>
        <w:t>Progetto</w:t>
      </w:r>
      <w:r w:rsidR="001075C6">
        <w:rPr>
          <w:rFonts w:ascii="Times New Roman" w:hAnsi="Times New Roman"/>
          <w:b/>
          <w:sz w:val="24"/>
          <w:szCs w:val="24"/>
          <w:u w:val="single"/>
        </w:rPr>
        <w:t xml:space="preserve">/Consulenza </w:t>
      </w:r>
      <w:r w:rsidR="004C5F25">
        <w:rPr>
          <w:rFonts w:ascii="Times New Roman" w:hAnsi="Times New Roman"/>
          <w:b/>
          <w:sz w:val="24"/>
          <w:szCs w:val="24"/>
          <w:u w:val="single"/>
        </w:rPr>
        <w:t xml:space="preserve">professionale </w:t>
      </w:r>
      <w:r w:rsidR="001075C6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433CF2" w:rsidRPr="00433CF2">
        <w:rPr>
          <w:rFonts w:ascii="Times New Roman" w:hAnsi="Times New Roman"/>
          <w:b/>
          <w:sz w:val="24"/>
          <w:szCs w:val="24"/>
          <w:highlight w:val="yellow"/>
          <w:u w:val="single"/>
        </w:rPr>
        <w:t>__</w:t>
      </w:r>
      <w:r w:rsidRPr="00433CF2">
        <w:rPr>
          <w:rFonts w:ascii="Times New Roman" w:hAnsi="Times New Roman"/>
          <w:b/>
          <w:sz w:val="24"/>
          <w:szCs w:val="24"/>
          <w:highlight w:val="yellow"/>
          <w:u w:val="single"/>
        </w:rPr>
        <w:t>/</w:t>
      </w:r>
      <w:r w:rsidR="001075C6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4C6">
        <w:rPr>
          <w:rFonts w:ascii="Times New Roman" w:hAnsi="Times New Roman"/>
          <w:b/>
          <w:sz w:val="24"/>
          <w:szCs w:val="24"/>
        </w:rPr>
        <w:t xml:space="preserve">VISTO </w:t>
      </w:r>
      <w:r w:rsidRPr="000964E7">
        <w:rPr>
          <w:rFonts w:ascii="Times New Roman" w:hAnsi="Times New Roman"/>
          <w:sz w:val="24"/>
          <w:szCs w:val="24"/>
        </w:rPr>
        <w:t xml:space="preserve">l’art. </w:t>
      </w:r>
      <w:r w:rsidR="007311B7">
        <w:rPr>
          <w:rFonts w:ascii="Times New Roman" w:hAnsi="Times New Roman"/>
          <w:sz w:val="24"/>
          <w:szCs w:val="24"/>
        </w:rPr>
        <w:t>29, comma 13</w:t>
      </w:r>
      <w:r>
        <w:rPr>
          <w:rFonts w:ascii="Times New Roman" w:hAnsi="Times New Roman"/>
          <w:sz w:val="24"/>
          <w:szCs w:val="24"/>
        </w:rPr>
        <w:t xml:space="preserve"> lettera e)</w:t>
      </w:r>
      <w:r w:rsidRPr="000964E7">
        <w:rPr>
          <w:rFonts w:ascii="Times New Roman" w:hAnsi="Times New Roman"/>
          <w:sz w:val="24"/>
          <w:szCs w:val="24"/>
        </w:rPr>
        <w:t xml:space="preserve"> dello Statuto;</w:t>
      </w: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4C6">
        <w:rPr>
          <w:rFonts w:ascii="Times New Roman" w:hAnsi="Times New Roman"/>
          <w:b/>
          <w:sz w:val="24"/>
          <w:szCs w:val="24"/>
        </w:rPr>
        <w:t>VISTO</w:t>
      </w:r>
      <w:r w:rsidRPr="000964E7">
        <w:rPr>
          <w:rFonts w:ascii="Times New Roman" w:hAnsi="Times New Roman"/>
          <w:sz w:val="24"/>
          <w:szCs w:val="24"/>
        </w:rPr>
        <w:t xml:space="preserve"> l’art. 7, commi 6 e 6bis, del D.Lgs. n. 165/01 e s.m.i.;</w:t>
      </w: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4C6">
        <w:rPr>
          <w:rFonts w:ascii="Times New Roman" w:hAnsi="Times New Roman"/>
          <w:b/>
          <w:sz w:val="24"/>
          <w:szCs w:val="24"/>
        </w:rPr>
        <w:t>VISTO</w:t>
      </w:r>
      <w:r w:rsidRPr="000964E7">
        <w:rPr>
          <w:rFonts w:ascii="Times New Roman" w:hAnsi="Times New Roman"/>
          <w:sz w:val="24"/>
          <w:szCs w:val="24"/>
        </w:rPr>
        <w:t xml:space="preserve"> </w:t>
      </w:r>
      <w:r w:rsidR="007311B7">
        <w:rPr>
          <w:rFonts w:ascii="Times New Roman" w:hAnsi="Times New Roman"/>
          <w:sz w:val="24"/>
          <w:szCs w:val="24"/>
        </w:rPr>
        <w:t>il vigente Regolamento per l’affidamento di incarichi di lavoro autonomo</w:t>
      </w:r>
      <w:r w:rsidR="007311B7" w:rsidRPr="000964E7">
        <w:rPr>
          <w:rFonts w:ascii="Times New Roman" w:hAnsi="Times New Roman"/>
          <w:sz w:val="24"/>
          <w:szCs w:val="24"/>
        </w:rPr>
        <w:t>;</w:t>
      </w:r>
    </w:p>
    <w:p w:rsidR="007311B7" w:rsidRDefault="007311B7" w:rsidP="007311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28B">
        <w:rPr>
          <w:rFonts w:ascii="Times New Roman" w:hAnsi="Times New Roman"/>
          <w:b/>
          <w:sz w:val="24"/>
          <w:szCs w:val="24"/>
        </w:rPr>
        <w:t>VISTA</w:t>
      </w:r>
      <w:r w:rsidRPr="009957D5">
        <w:rPr>
          <w:rFonts w:ascii="Times New Roman" w:hAnsi="Times New Roman"/>
          <w:sz w:val="24"/>
          <w:szCs w:val="24"/>
        </w:rPr>
        <w:t xml:space="preserve"> la legge 6.11.2012, n. 190, e s.m.i. contenente le disposizioni per la prevenzione 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7D5">
        <w:rPr>
          <w:rFonts w:ascii="Times New Roman" w:hAnsi="Times New Roman"/>
          <w:sz w:val="24"/>
          <w:szCs w:val="24"/>
        </w:rPr>
        <w:t>repressione della corruzione e dell'illegalità nella pubblica amministrazione;</w:t>
      </w:r>
    </w:p>
    <w:p w:rsidR="00261811" w:rsidRPr="009957D5" w:rsidRDefault="00261811" w:rsidP="00261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28B">
        <w:rPr>
          <w:rFonts w:ascii="Times New Roman" w:hAnsi="Times New Roman"/>
          <w:b/>
          <w:sz w:val="24"/>
          <w:szCs w:val="24"/>
        </w:rPr>
        <w:t>VIST</w:t>
      </w:r>
      <w:r>
        <w:rPr>
          <w:rFonts w:ascii="Times New Roman" w:hAnsi="Times New Roman"/>
          <w:b/>
          <w:sz w:val="24"/>
          <w:szCs w:val="24"/>
        </w:rPr>
        <w:t>I</w:t>
      </w:r>
      <w:r w:rsidRPr="00995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rispettivamente il Codice di Comportamento Nazionale e il Codice di Comportamento dell’Ateneo attualmente vigenti</w:t>
      </w:r>
      <w:r w:rsidRPr="009957D5">
        <w:rPr>
          <w:rFonts w:ascii="Times New Roman" w:hAnsi="Times New Roman"/>
          <w:sz w:val="24"/>
          <w:szCs w:val="24"/>
        </w:rPr>
        <w:t>;</w:t>
      </w:r>
    </w:p>
    <w:p w:rsidR="00261811" w:rsidRPr="000964E7" w:rsidRDefault="00261811" w:rsidP="00261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D6">
        <w:rPr>
          <w:rFonts w:ascii="Times New Roman" w:hAnsi="Times New Roman"/>
          <w:b/>
          <w:sz w:val="24"/>
          <w:szCs w:val="24"/>
        </w:rPr>
        <w:t>VISTO</w:t>
      </w:r>
      <w:r w:rsidRPr="000964E7">
        <w:rPr>
          <w:rFonts w:ascii="Times New Roman" w:hAnsi="Times New Roman"/>
          <w:sz w:val="24"/>
          <w:szCs w:val="24"/>
        </w:rPr>
        <w:t xml:space="preserve"> il Piano Triennale di Prevenzione della Corruzione di Ateneo, </w:t>
      </w:r>
      <w:r>
        <w:rPr>
          <w:rFonts w:ascii="Times New Roman" w:hAnsi="Times New Roman"/>
          <w:sz w:val="24"/>
          <w:szCs w:val="24"/>
        </w:rPr>
        <w:t>attualmente vigente</w:t>
      </w:r>
      <w:r w:rsidRPr="000964E7">
        <w:rPr>
          <w:rFonts w:ascii="Times New Roman" w:hAnsi="Times New Roman"/>
          <w:sz w:val="24"/>
          <w:szCs w:val="24"/>
        </w:rPr>
        <w:t>;</w:t>
      </w:r>
    </w:p>
    <w:p w:rsidR="00261811" w:rsidRPr="000964E7" w:rsidRDefault="00261811" w:rsidP="002618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D6">
        <w:rPr>
          <w:rFonts w:ascii="Times New Roman" w:hAnsi="Times New Roman"/>
          <w:b/>
          <w:sz w:val="24"/>
          <w:szCs w:val="24"/>
        </w:rPr>
        <w:t xml:space="preserve">ACCERTATA </w:t>
      </w:r>
      <w:r w:rsidRPr="000964E7">
        <w:rPr>
          <w:rFonts w:ascii="Times New Roman" w:hAnsi="Times New Roman"/>
          <w:sz w:val="24"/>
          <w:szCs w:val="24"/>
        </w:rPr>
        <w:t>da parte della struttura universitaria conferente la sussistenza di tut</w:t>
      </w:r>
      <w:r>
        <w:rPr>
          <w:rFonts w:ascii="Times New Roman" w:hAnsi="Times New Roman"/>
          <w:sz w:val="24"/>
          <w:szCs w:val="24"/>
        </w:rPr>
        <w:t xml:space="preserve">ti i presupposti di legittimità </w:t>
      </w:r>
      <w:r w:rsidRPr="000964E7">
        <w:rPr>
          <w:rFonts w:ascii="Times New Roman" w:hAnsi="Times New Roman"/>
          <w:sz w:val="24"/>
          <w:szCs w:val="24"/>
        </w:rPr>
        <w:t>nonché delle condizioni richieste dal regolamento vigente in materia;</w:t>
      </w:r>
    </w:p>
    <w:p w:rsidR="007311B7" w:rsidRPr="001B4713" w:rsidRDefault="00261811" w:rsidP="007311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7FD6">
        <w:rPr>
          <w:rFonts w:ascii="Times New Roman" w:hAnsi="Times New Roman"/>
          <w:b/>
          <w:sz w:val="24"/>
          <w:szCs w:val="24"/>
        </w:rPr>
        <w:t>VISTA</w:t>
      </w:r>
      <w:r w:rsidRPr="000964E7">
        <w:rPr>
          <w:rFonts w:ascii="Times New Roman" w:hAnsi="Times New Roman"/>
          <w:sz w:val="24"/>
          <w:szCs w:val="24"/>
        </w:rPr>
        <w:t xml:space="preserve"> la delibera n. </w:t>
      </w:r>
      <w:r w:rsidRPr="00BA2882">
        <w:rPr>
          <w:rFonts w:ascii="Times New Roman" w:hAnsi="Times New Roman"/>
          <w:b/>
          <w:sz w:val="24"/>
          <w:szCs w:val="24"/>
          <w:highlight w:val="yellow"/>
        </w:rPr>
        <w:t xml:space="preserve">____ </w:t>
      </w:r>
      <w:r w:rsidRPr="00BA2882">
        <w:rPr>
          <w:rFonts w:ascii="Times New Roman" w:hAnsi="Times New Roman"/>
          <w:sz w:val="24"/>
          <w:szCs w:val="24"/>
          <w:highlight w:val="yellow"/>
        </w:rPr>
        <w:t xml:space="preserve">del </w:t>
      </w:r>
      <w:r w:rsidRPr="00BA2882">
        <w:rPr>
          <w:rFonts w:ascii="Times New Roman" w:hAnsi="Times New Roman"/>
          <w:b/>
          <w:sz w:val="24"/>
          <w:szCs w:val="24"/>
          <w:highlight w:val="yellow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con la quale il Consiglio del</w:t>
      </w:r>
      <w:r w:rsidRPr="00752E34">
        <w:rPr>
          <w:rFonts w:ascii="Times New Roman" w:hAnsi="Times New Roman"/>
          <w:sz w:val="24"/>
          <w:szCs w:val="24"/>
        </w:rPr>
        <w:t xml:space="preserve"> </w:t>
      </w:r>
      <w:r w:rsidRPr="004F519F">
        <w:rPr>
          <w:rFonts w:ascii="Times New Roman" w:hAnsi="Times New Roman"/>
          <w:sz w:val="24"/>
          <w:szCs w:val="24"/>
        </w:rPr>
        <w:t>Dipartimento di Scienze Chimiche</w:t>
      </w:r>
      <w:r w:rsidRPr="000964E7">
        <w:rPr>
          <w:rFonts w:ascii="Times New Roman" w:hAnsi="Times New Roman"/>
          <w:sz w:val="24"/>
          <w:szCs w:val="24"/>
        </w:rPr>
        <w:t xml:space="preserve"> per</w:t>
      </w:r>
      <w:r>
        <w:rPr>
          <w:rFonts w:ascii="Times New Roman" w:hAnsi="Times New Roman"/>
          <w:sz w:val="24"/>
          <w:szCs w:val="24"/>
        </w:rPr>
        <w:t xml:space="preserve"> le motivazioni ivi esposte, ha </w:t>
      </w:r>
      <w:r w:rsidRPr="000964E7">
        <w:rPr>
          <w:rFonts w:ascii="Times New Roman" w:hAnsi="Times New Roman"/>
          <w:sz w:val="24"/>
          <w:szCs w:val="24"/>
        </w:rPr>
        <w:t xml:space="preserve">autorizzato l’emanazione </w:t>
      </w:r>
      <w:r>
        <w:rPr>
          <w:rFonts w:ascii="Times New Roman" w:hAnsi="Times New Roman"/>
          <w:sz w:val="24"/>
          <w:szCs w:val="24"/>
        </w:rPr>
        <w:t xml:space="preserve">della presente procedura di valutazione comparativa, finalizzata al conferimento di n. </w:t>
      </w:r>
      <w:r w:rsidRPr="001072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incarico di </w:t>
      </w:r>
      <w:r>
        <w:rPr>
          <w:rFonts w:ascii="Times New Roman" w:hAnsi="Times New Roman"/>
          <w:b/>
          <w:sz w:val="24"/>
          <w:szCs w:val="24"/>
        </w:rPr>
        <w:t xml:space="preserve">Consulenza Professionale </w:t>
      </w:r>
      <w:r w:rsidRPr="00FB5EC9">
        <w:rPr>
          <w:rFonts w:ascii="Times New Roman" w:hAnsi="Times New Roman"/>
          <w:sz w:val="24"/>
          <w:szCs w:val="24"/>
        </w:rPr>
        <w:t>per le attività</w:t>
      </w:r>
      <w:r w:rsidRPr="00FB5EC9">
        <w:rPr>
          <w:rFonts w:ascii="Times New Roman" w:hAnsi="Times New Roman"/>
          <w:b/>
          <w:sz w:val="24"/>
          <w:szCs w:val="24"/>
        </w:rPr>
        <w:t xml:space="preserve"> </w:t>
      </w:r>
      <w:r w:rsidRPr="00FB5EC9">
        <w:rPr>
          <w:rFonts w:ascii="Times New Roman" w:hAnsi="Times New Roman"/>
          <w:sz w:val="24"/>
          <w:szCs w:val="24"/>
        </w:rPr>
        <w:t>di</w:t>
      </w:r>
      <w:r w:rsidRPr="0052438A">
        <w:rPr>
          <w:rFonts w:ascii="Times New Roman" w:hAnsi="Times New Roman"/>
          <w:sz w:val="24"/>
          <w:szCs w:val="24"/>
        </w:rPr>
        <w:t xml:space="preserve">: </w:t>
      </w:r>
      <w:r w:rsidRPr="0052438A">
        <w:rPr>
          <w:rFonts w:ascii="Times New Roman" w:hAnsi="Times New Roman"/>
          <w:b/>
          <w:sz w:val="24"/>
          <w:szCs w:val="24"/>
        </w:rPr>
        <w:t xml:space="preserve"> </w:t>
      </w:r>
      <w:r w:rsidRPr="00BA2882">
        <w:rPr>
          <w:rFonts w:ascii="Times New Roman" w:hAnsi="Times New Roman"/>
          <w:b/>
          <w:sz w:val="24"/>
          <w:szCs w:val="24"/>
          <w:highlight w:val="yellow"/>
        </w:rPr>
        <w:t>“______________________________________________________________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”</w:t>
      </w:r>
      <w:r w:rsidRPr="001C010A">
        <w:rPr>
          <w:rFonts w:ascii="Times New Roman" w:hAnsi="Times New Roman"/>
          <w:b/>
          <w:sz w:val="24"/>
          <w:szCs w:val="24"/>
        </w:rPr>
        <w:t>;</w:t>
      </w: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4B39">
        <w:rPr>
          <w:rFonts w:ascii="Times New Roman" w:hAnsi="Times New Roman"/>
          <w:b/>
          <w:sz w:val="24"/>
          <w:szCs w:val="24"/>
        </w:rPr>
        <w:t xml:space="preserve">CONSIDERATO </w:t>
      </w:r>
      <w:r w:rsidRPr="000964E7">
        <w:rPr>
          <w:rFonts w:ascii="Times New Roman" w:hAnsi="Times New Roman"/>
          <w:sz w:val="24"/>
          <w:szCs w:val="24"/>
        </w:rPr>
        <w:t xml:space="preserve">che, come esplicitato nella suddetta </w:t>
      </w:r>
      <w:r w:rsidR="00B04B39" w:rsidRPr="008A14C6">
        <w:rPr>
          <w:rFonts w:ascii="Times New Roman" w:hAnsi="Times New Roman"/>
          <w:b/>
          <w:sz w:val="24"/>
          <w:szCs w:val="24"/>
        </w:rPr>
        <w:t xml:space="preserve">delibera </w:t>
      </w:r>
      <w:r w:rsidR="00C363BF" w:rsidRPr="00C363BF">
        <w:rPr>
          <w:rFonts w:ascii="Times New Roman" w:hAnsi="Times New Roman"/>
          <w:b/>
          <w:sz w:val="24"/>
          <w:szCs w:val="24"/>
          <w:highlight w:val="yellow"/>
        </w:rPr>
        <w:t>n. ___del ___2017</w:t>
      </w:r>
      <w:r w:rsidR="00C363BF">
        <w:rPr>
          <w:rFonts w:ascii="Times New Roman" w:hAnsi="Times New Roman"/>
          <w:b/>
          <w:sz w:val="24"/>
          <w:szCs w:val="24"/>
        </w:rPr>
        <w:t xml:space="preserve"> </w:t>
      </w:r>
      <w:r w:rsidRPr="00852428"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z w:val="24"/>
          <w:szCs w:val="24"/>
        </w:rPr>
        <w:t xml:space="preserve"> copertura della </w:t>
      </w:r>
      <w:r w:rsidRPr="000964E7">
        <w:rPr>
          <w:rFonts w:ascii="Times New Roman" w:hAnsi="Times New Roman"/>
          <w:sz w:val="24"/>
          <w:szCs w:val="24"/>
        </w:rPr>
        <w:t xml:space="preserve">spesa necessaria si provvederà </w:t>
      </w:r>
      <w:r>
        <w:rPr>
          <w:rFonts w:ascii="Times New Roman" w:hAnsi="Times New Roman"/>
          <w:sz w:val="24"/>
          <w:szCs w:val="24"/>
        </w:rPr>
        <w:t xml:space="preserve">con i seguenti fondi </w:t>
      </w:r>
      <w:r w:rsidR="00B04B39">
        <w:rPr>
          <w:rFonts w:ascii="Times New Roman" w:hAnsi="Times New Roman"/>
          <w:sz w:val="24"/>
          <w:szCs w:val="24"/>
        </w:rPr>
        <w:t xml:space="preserve">iscritti su: </w:t>
      </w:r>
      <w:r w:rsidR="00B04B39" w:rsidRPr="00593EA7">
        <w:rPr>
          <w:b/>
        </w:rPr>
        <w:t>Progetto di ricerca su</w:t>
      </w:r>
      <w:r w:rsidR="00BC0532">
        <w:rPr>
          <w:b/>
        </w:rPr>
        <w:t xml:space="preserve">: </w:t>
      </w:r>
      <w:r w:rsidR="00BC0532" w:rsidRPr="00BC0532">
        <w:rPr>
          <w:b/>
          <w:highlight w:val="yellow"/>
        </w:rPr>
        <w:t>“____________________</w:t>
      </w:r>
      <w:r w:rsidR="00B04B39" w:rsidRPr="00593EA7">
        <w:rPr>
          <w:b/>
        </w:rPr>
        <w:t xml:space="preserve"> </w:t>
      </w:r>
      <w:r w:rsidR="00BC0532">
        <w:rPr>
          <w:b/>
        </w:rPr>
        <w:t xml:space="preserve">“, </w:t>
      </w:r>
      <w:r w:rsidR="00BC0532">
        <w:t xml:space="preserve">di cui il </w:t>
      </w:r>
      <w:r w:rsidR="00B04B39">
        <w:t xml:space="preserve"> </w:t>
      </w:r>
      <w:r w:rsidR="00BC0532">
        <w:t xml:space="preserve">Prof. </w:t>
      </w:r>
      <w:r w:rsidR="00BC0532" w:rsidRPr="00BC0532">
        <w:rPr>
          <w:highlight w:val="yellow"/>
        </w:rPr>
        <w:t>___________________</w:t>
      </w:r>
      <w:r w:rsidR="00BC0532" w:rsidRPr="00BC0532">
        <w:t xml:space="preserve"> è responsabile scientifico</w:t>
      </w:r>
      <w:r w:rsidR="00B04B39">
        <w:t>.</w:t>
      </w: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4E7">
        <w:rPr>
          <w:rFonts w:ascii="Times New Roman" w:hAnsi="Times New Roman"/>
          <w:b/>
          <w:sz w:val="24"/>
          <w:szCs w:val="24"/>
        </w:rPr>
        <w:t>DECRETA</w:t>
      </w:r>
    </w:p>
    <w:p w:rsidR="006A5862" w:rsidRPr="000964E7" w:rsidRDefault="006A5862" w:rsidP="00B04B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1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E’ indetta una procedura di </w:t>
      </w:r>
      <w:r w:rsidRPr="00EF0B2A">
        <w:rPr>
          <w:rFonts w:ascii="Times New Roman" w:hAnsi="Times New Roman"/>
          <w:b/>
          <w:sz w:val="24"/>
          <w:szCs w:val="24"/>
        </w:rPr>
        <w:t>valutazione comparativa</w:t>
      </w:r>
      <w:r w:rsidRPr="000964E7">
        <w:rPr>
          <w:rFonts w:ascii="Times New Roman" w:hAnsi="Times New Roman"/>
          <w:sz w:val="24"/>
          <w:szCs w:val="24"/>
        </w:rPr>
        <w:t xml:space="preserve"> finalizzata al conferimento di un incarico di consulenza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professionale di durata</w:t>
      </w:r>
      <w:r w:rsidR="00273D50">
        <w:rPr>
          <w:rFonts w:ascii="Times New Roman" w:hAnsi="Times New Roman"/>
          <w:sz w:val="24"/>
          <w:szCs w:val="24"/>
        </w:rPr>
        <w:t xml:space="preserve"> </w:t>
      </w:r>
      <w:r w:rsidR="00273D50" w:rsidRPr="00273D50">
        <w:rPr>
          <w:rFonts w:ascii="Times New Roman" w:hAnsi="Times New Roman"/>
          <w:sz w:val="24"/>
          <w:szCs w:val="24"/>
          <w:highlight w:val="yellow"/>
        </w:rPr>
        <w:t>______________</w:t>
      </w:r>
      <w:r w:rsidRPr="000964E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7673F" w:rsidRPr="00136094">
        <w:rPr>
          <w:rFonts w:ascii="Times New Roman" w:hAnsi="Times New Roman"/>
          <w:b/>
          <w:sz w:val="24"/>
          <w:szCs w:val="24"/>
          <w:highlight w:val="yellow"/>
        </w:rPr>
        <w:t>gg</w:t>
      </w:r>
      <w:proofErr w:type="spellEnd"/>
      <w:r w:rsidR="00F7673F" w:rsidRPr="00136094">
        <w:rPr>
          <w:rFonts w:ascii="Times New Roman" w:hAnsi="Times New Roman"/>
          <w:sz w:val="24"/>
          <w:szCs w:val="24"/>
          <w:highlight w:val="yellow"/>
        </w:rPr>
        <w:t>/</w:t>
      </w:r>
      <w:r w:rsidRPr="00136094">
        <w:rPr>
          <w:rFonts w:ascii="Times New Roman" w:hAnsi="Times New Roman"/>
          <w:b/>
          <w:sz w:val="24"/>
          <w:szCs w:val="24"/>
          <w:highlight w:val="yellow"/>
        </w:rPr>
        <w:t>mesi</w:t>
      </w:r>
      <w:r w:rsidRPr="00F12414">
        <w:rPr>
          <w:rFonts w:ascii="Times New Roman" w:hAnsi="Times New Roman"/>
          <w:b/>
          <w:sz w:val="24"/>
          <w:szCs w:val="24"/>
        </w:rPr>
        <w:t xml:space="preserve"> </w:t>
      </w:r>
      <w:r w:rsidR="007E0C13" w:rsidRPr="007E0C13">
        <w:rPr>
          <w:rFonts w:ascii="Times New Roman" w:hAnsi="Times New Roman"/>
          <w:b/>
          <w:sz w:val="24"/>
          <w:szCs w:val="24"/>
          <w:highlight w:val="yellow"/>
        </w:rPr>
        <w:t>___</w:t>
      </w:r>
      <w:r w:rsidR="005265D7" w:rsidRPr="007E0C13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r w:rsidR="007E0C13" w:rsidRPr="007E0C13">
        <w:rPr>
          <w:rFonts w:ascii="Times New Roman" w:hAnsi="Times New Roman"/>
          <w:b/>
          <w:sz w:val="24"/>
          <w:szCs w:val="24"/>
          <w:highlight w:val="yellow"/>
        </w:rPr>
        <w:t>____</w:t>
      </w:r>
      <w:r w:rsidRPr="007E0C13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7E0C13">
        <w:rPr>
          <w:rFonts w:ascii="Times New Roman" w:hAnsi="Times New Roman"/>
          <w:sz w:val="24"/>
          <w:szCs w:val="24"/>
          <w:highlight w:val="yellow"/>
        </w:rPr>
        <w:t>.</w:t>
      </w:r>
    </w:p>
    <w:p w:rsidR="006A5862" w:rsidRPr="00A76EF3" w:rsidRDefault="006A5862" w:rsidP="00A76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lastRenderedPageBreak/>
        <w:t xml:space="preserve">La presente procedura di valutazione comparativa sarà resa nota </w:t>
      </w:r>
      <w:r w:rsidRPr="007E0C13">
        <w:rPr>
          <w:rFonts w:ascii="Times New Roman" w:hAnsi="Times New Roman"/>
          <w:b/>
          <w:sz w:val="24"/>
          <w:szCs w:val="24"/>
        </w:rPr>
        <w:t>per almeno 20 gg.</w:t>
      </w:r>
      <w:r w:rsidRPr="000964E7">
        <w:rPr>
          <w:rFonts w:ascii="Times New Roman" w:hAnsi="Times New Roman"/>
          <w:sz w:val="24"/>
          <w:szCs w:val="24"/>
        </w:rPr>
        <w:t xml:space="preserve"> mediante pubblicazione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nella sezione informatica dell’Albo Ufficiale di Ateneo e sul sito web di Ateneo – www.unina.it.</w:t>
      </w:r>
    </w:p>
    <w:p w:rsidR="006A5862" w:rsidRPr="000964E7" w:rsidRDefault="006A5862" w:rsidP="005265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2</w:t>
      </w:r>
    </w:p>
    <w:p w:rsidR="006A5862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784A">
        <w:rPr>
          <w:rFonts w:ascii="Times New Roman" w:hAnsi="Times New Roman"/>
          <w:b/>
          <w:sz w:val="24"/>
          <w:szCs w:val="24"/>
        </w:rPr>
        <w:t>Oggetto</w:t>
      </w:r>
      <w:r w:rsidRPr="000964E7">
        <w:rPr>
          <w:rFonts w:ascii="Times New Roman" w:hAnsi="Times New Roman"/>
          <w:sz w:val="24"/>
          <w:szCs w:val="24"/>
        </w:rPr>
        <w:t xml:space="preserve"> dell’incarico è lo svolgimento di </w:t>
      </w:r>
      <w:r w:rsidRPr="00A76EF3">
        <w:rPr>
          <w:rFonts w:ascii="Times New Roman" w:hAnsi="Times New Roman"/>
          <w:b/>
          <w:sz w:val="24"/>
          <w:szCs w:val="24"/>
        </w:rPr>
        <w:t>consulenza</w:t>
      </w:r>
      <w:r>
        <w:rPr>
          <w:rFonts w:ascii="Times New Roman" w:hAnsi="Times New Roman"/>
          <w:sz w:val="24"/>
          <w:szCs w:val="24"/>
        </w:rPr>
        <w:t xml:space="preserve"> </w:t>
      </w:r>
      <w:r w:rsidR="00A76EF3" w:rsidRPr="00A76EF3">
        <w:rPr>
          <w:rFonts w:ascii="Times New Roman" w:hAnsi="Times New Roman"/>
          <w:b/>
          <w:sz w:val="24"/>
          <w:szCs w:val="24"/>
        </w:rPr>
        <w:t>professionale</w:t>
      </w:r>
      <w:r w:rsidR="005265D7">
        <w:rPr>
          <w:rFonts w:ascii="Times New Roman" w:hAnsi="Times New Roman"/>
          <w:sz w:val="24"/>
          <w:szCs w:val="24"/>
        </w:rPr>
        <w:t>:</w:t>
      </w:r>
      <w:r w:rsidRPr="009E7AB5">
        <w:rPr>
          <w:rFonts w:ascii="Times New Roman" w:hAnsi="Times New Roman"/>
          <w:b/>
          <w:bCs/>
        </w:rPr>
        <w:t xml:space="preserve"> </w:t>
      </w:r>
      <w:r w:rsidR="005265D7">
        <w:rPr>
          <w:rFonts w:ascii="Times New Roman" w:hAnsi="Times New Roman"/>
          <w:b/>
          <w:bCs/>
        </w:rPr>
        <w:t>“</w:t>
      </w:r>
      <w:r w:rsidR="00A0784A" w:rsidRPr="00A0784A">
        <w:rPr>
          <w:rFonts w:ascii="Times New Roman" w:hAnsi="Times New Roman"/>
          <w:b/>
          <w:color w:val="000000" w:themeColor="text1"/>
          <w:highlight w:val="yellow"/>
        </w:rPr>
        <w:t>________________________</w:t>
      </w:r>
      <w:r w:rsidR="005265D7">
        <w:rPr>
          <w:rFonts w:ascii="Times New Roman" w:hAnsi="Times New Roman"/>
          <w:b/>
          <w:color w:val="000000" w:themeColor="text1"/>
        </w:rPr>
        <w:t xml:space="preserve">”, </w:t>
      </w:r>
      <w:r w:rsidRPr="00613EE8">
        <w:rPr>
          <w:rFonts w:ascii="Times New Roman" w:hAnsi="Times New Roman"/>
          <w:bCs/>
        </w:rPr>
        <w:t>da effettuars</w:t>
      </w:r>
      <w:r w:rsidRPr="00F12414">
        <w:rPr>
          <w:rFonts w:ascii="Times New Roman" w:hAnsi="Times New Roman"/>
          <w:bCs/>
        </w:rPr>
        <w:t>i presso il</w:t>
      </w:r>
      <w:r w:rsidRPr="00F12414">
        <w:rPr>
          <w:rFonts w:ascii="Times New Roman" w:hAnsi="Times New Roman"/>
          <w:sz w:val="24"/>
          <w:szCs w:val="24"/>
        </w:rPr>
        <w:t xml:space="preserve"> Dipartimento di Scienze Chimiche, Università degli Studi di Napoli Federico II, nel periodo </w:t>
      </w:r>
      <w:r w:rsidRPr="00985E94">
        <w:rPr>
          <w:rFonts w:ascii="Times New Roman" w:hAnsi="Times New Roman"/>
          <w:b/>
          <w:sz w:val="24"/>
          <w:szCs w:val="24"/>
          <w:highlight w:val="yellow"/>
        </w:rPr>
        <w:t xml:space="preserve">dal </w:t>
      </w:r>
      <w:r w:rsidR="00985E94" w:rsidRPr="00985E94">
        <w:rPr>
          <w:rFonts w:ascii="Times New Roman" w:hAnsi="Times New Roman"/>
          <w:b/>
          <w:sz w:val="24"/>
          <w:szCs w:val="24"/>
          <w:highlight w:val="yellow"/>
        </w:rPr>
        <w:t>____________</w:t>
      </w:r>
      <w:r w:rsidRPr="00985E94">
        <w:rPr>
          <w:rFonts w:ascii="Times New Roman" w:hAnsi="Times New Roman"/>
          <w:b/>
          <w:sz w:val="24"/>
          <w:szCs w:val="24"/>
          <w:highlight w:val="yellow"/>
        </w:rPr>
        <w:t xml:space="preserve"> al </w:t>
      </w:r>
      <w:r w:rsidR="00985E94" w:rsidRPr="00985E94">
        <w:rPr>
          <w:rFonts w:ascii="Times New Roman" w:hAnsi="Times New Roman"/>
          <w:b/>
          <w:sz w:val="24"/>
          <w:szCs w:val="24"/>
          <w:highlight w:val="yellow"/>
        </w:rPr>
        <w:t>_________________</w:t>
      </w:r>
      <w:r w:rsidR="00A76EF3">
        <w:rPr>
          <w:rFonts w:ascii="Times New Roman" w:hAnsi="Times New Roman"/>
          <w:sz w:val="24"/>
          <w:szCs w:val="24"/>
        </w:rPr>
        <w:t>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A27C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3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Le prestazioni di cui al precedente art. 2 saranno espletate personalmente dal soggetto selezionato,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eventualmente presso le Strutture dell’Ateneo e, per i rapporti con altri Uffici, Autorità ed Enti, anche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esternamente nonché presso il proprio studio.</w:t>
      </w:r>
    </w:p>
    <w:p w:rsidR="006A5862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862" w:rsidRPr="000964E7" w:rsidRDefault="006A5862" w:rsidP="00A27C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4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4A09">
        <w:rPr>
          <w:rFonts w:ascii="Times New Roman" w:hAnsi="Times New Roman"/>
          <w:sz w:val="24"/>
          <w:szCs w:val="24"/>
        </w:rPr>
        <w:t xml:space="preserve">L’incarico avrà durata </w:t>
      </w:r>
      <w:r w:rsidR="00A27CFB" w:rsidRPr="00684A09">
        <w:rPr>
          <w:rFonts w:ascii="Times New Roman" w:hAnsi="Times New Roman"/>
          <w:sz w:val="24"/>
          <w:szCs w:val="24"/>
        </w:rPr>
        <w:t xml:space="preserve">di </w:t>
      </w:r>
      <w:r w:rsidR="00795A34" w:rsidRPr="00795A34">
        <w:rPr>
          <w:rFonts w:ascii="Times New Roman" w:hAnsi="Times New Roman"/>
          <w:b/>
          <w:sz w:val="24"/>
          <w:szCs w:val="24"/>
          <w:highlight w:val="yellow"/>
        </w:rPr>
        <w:t>____</w:t>
      </w:r>
      <w:r w:rsidRPr="00795A34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r w:rsidR="00795A34" w:rsidRPr="00795A34">
        <w:rPr>
          <w:rFonts w:ascii="Times New Roman" w:hAnsi="Times New Roman"/>
          <w:b/>
          <w:sz w:val="24"/>
          <w:szCs w:val="24"/>
          <w:highlight w:val="yellow"/>
        </w:rPr>
        <w:t>_________</w:t>
      </w:r>
      <w:r w:rsidRPr="00795A3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684A09">
        <w:rPr>
          <w:rFonts w:ascii="Times New Roman" w:hAnsi="Times New Roman"/>
          <w:sz w:val="24"/>
          <w:szCs w:val="24"/>
        </w:rPr>
        <w:t xml:space="preserve"> con un compenso </w:t>
      </w:r>
      <w:r w:rsidRPr="00684A09">
        <w:rPr>
          <w:rFonts w:ascii="Times New Roman" w:hAnsi="Times New Roman"/>
          <w:b/>
          <w:sz w:val="24"/>
          <w:szCs w:val="24"/>
        </w:rPr>
        <w:t>lordo omnicomprensivo</w:t>
      </w:r>
      <w:r w:rsidRPr="00684A09">
        <w:rPr>
          <w:rFonts w:ascii="Times New Roman" w:hAnsi="Times New Roman"/>
          <w:sz w:val="24"/>
          <w:szCs w:val="24"/>
        </w:rPr>
        <w:t xml:space="preserve"> fissato in </w:t>
      </w:r>
      <w:r w:rsidRPr="00684A09">
        <w:rPr>
          <w:rFonts w:ascii="Times New Roman" w:hAnsi="Times New Roman"/>
          <w:b/>
          <w:sz w:val="24"/>
          <w:szCs w:val="24"/>
        </w:rPr>
        <w:t xml:space="preserve">€ </w:t>
      </w:r>
      <w:r w:rsidR="00795A34" w:rsidRPr="00795A34">
        <w:rPr>
          <w:rFonts w:ascii="Times New Roman" w:hAnsi="Times New Roman"/>
          <w:b/>
          <w:sz w:val="24"/>
          <w:szCs w:val="24"/>
          <w:highlight w:val="yellow"/>
        </w:rPr>
        <w:t>____________</w:t>
      </w:r>
      <w:r w:rsidR="00A27CFB" w:rsidRPr="00795A3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684A09" w:rsidRPr="00795A34">
        <w:rPr>
          <w:rFonts w:ascii="Times New Roman" w:hAnsi="Times New Roman"/>
          <w:b/>
          <w:sz w:val="24"/>
          <w:szCs w:val="24"/>
          <w:highlight w:val="yellow"/>
        </w:rPr>
        <w:t xml:space="preserve">(euro </w:t>
      </w:r>
      <w:r w:rsidR="00795A34" w:rsidRPr="00181299">
        <w:rPr>
          <w:rFonts w:ascii="Times New Roman" w:hAnsi="Times New Roman"/>
          <w:b/>
          <w:sz w:val="24"/>
          <w:szCs w:val="24"/>
          <w:highlight w:val="yellow"/>
        </w:rPr>
        <w:t>___________</w:t>
      </w:r>
      <w:r w:rsidR="00684A09" w:rsidRPr="00181299">
        <w:rPr>
          <w:rFonts w:ascii="Times New Roman" w:hAnsi="Times New Roman"/>
          <w:b/>
          <w:sz w:val="24"/>
          <w:szCs w:val="24"/>
          <w:highlight w:val="yellow"/>
        </w:rPr>
        <w:t>//00</w:t>
      </w:r>
      <w:r w:rsidR="00181299" w:rsidRPr="00181299">
        <w:rPr>
          <w:rFonts w:ascii="Times New Roman" w:hAnsi="Times New Roman"/>
          <w:b/>
          <w:sz w:val="24"/>
          <w:szCs w:val="24"/>
          <w:highlight w:val="yellow"/>
        </w:rPr>
        <w:t>).</w:t>
      </w:r>
    </w:p>
    <w:p w:rsidR="006A5862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Il compenso, come sopra determinato, sarà </w:t>
      </w:r>
      <w:r w:rsidRPr="00684A09">
        <w:rPr>
          <w:rFonts w:ascii="Times New Roman" w:hAnsi="Times New Roman"/>
          <w:sz w:val="24"/>
          <w:szCs w:val="24"/>
        </w:rPr>
        <w:t xml:space="preserve">corrisposto in </w:t>
      </w:r>
      <w:r w:rsidR="00704EAB">
        <w:rPr>
          <w:rFonts w:ascii="Times New Roman" w:hAnsi="Times New Roman"/>
          <w:b/>
          <w:sz w:val="24"/>
          <w:szCs w:val="24"/>
        </w:rPr>
        <w:t xml:space="preserve">un’unica </w:t>
      </w:r>
      <w:r w:rsidR="00684A09" w:rsidRPr="00684A09">
        <w:rPr>
          <w:rFonts w:ascii="Times New Roman" w:hAnsi="Times New Roman"/>
          <w:b/>
          <w:sz w:val="24"/>
          <w:szCs w:val="24"/>
        </w:rPr>
        <w:t>soluzion</w:t>
      </w:r>
      <w:r w:rsidR="00704EAB">
        <w:rPr>
          <w:rFonts w:ascii="Times New Roman" w:hAnsi="Times New Roman"/>
          <w:b/>
          <w:sz w:val="24"/>
          <w:szCs w:val="24"/>
        </w:rPr>
        <w:t xml:space="preserve">e </w:t>
      </w:r>
      <w:r w:rsidR="00704EAB" w:rsidRPr="00704EAB">
        <w:rPr>
          <w:rFonts w:ascii="Times New Roman" w:hAnsi="Times New Roman"/>
          <w:sz w:val="24"/>
          <w:szCs w:val="24"/>
        </w:rPr>
        <w:t>al termine</w:t>
      </w:r>
      <w:r w:rsidR="00684A09" w:rsidRPr="00704EAB">
        <w:rPr>
          <w:rFonts w:ascii="Times New Roman" w:hAnsi="Times New Roman"/>
          <w:sz w:val="24"/>
          <w:szCs w:val="24"/>
        </w:rPr>
        <w:t xml:space="preserve"> </w:t>
      </w:r>
      <w:r w:rsidR="00704EAB">
        <w:rPr>
          <w:rFonts w:ascii="Times New Roman" w:hAnsi="Times New Roman"/>
          <w:sz w:val="24"/>
          <w:szCs w:val="24"/>
        </w:rPr>
        <w:t>dell’attività, previa valutazione positiva dell’attività svolta</w:t>
      </w:r>
      <w:r w:rsidR="00162E0C">
        <w:rPr>
          <w:rFonts w:ascii="Times New Roman" w:hAnsi="Times New Roman"/>
          <w:sz w:val="24"/>
          <w:szCs w:val="24"/>
        </w:rPr>
        <w:t xml:space="preserve"> dal consulente.</w:t>
      </w:r>
    </w:p>
    <w:p w:rsidR="006A5862" w:rsidRPr="000964E7" w:rsidRDefault="006A5862" w:rsidP="00DA2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5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Per l’ammissione alla procedura di valutazione comparativa sono richiesti, a</w:t>
      </w:r>
      <w:r>
        <w:rPr>
          <w:rFonts w:ascii="Times New Roman" w:hAnsi="Times New Roman"/>
          <w:sz w:val="24"/>
          <w:szCs w:val="24"/>
        </w:rPr>
        <w:t xml:space="preserve"> pena di esclusione, i seguenti </w:t>
      </w:r>
      <w:r w:rsidRPr="000964E7">
        <w:rPr>
          <w:rFonts w:ascii="Times New Roman" w:hAnsi="Times New Roman"/>
          <w:sz w:val="24"/>
          <w:szCs w:val="24"/>
        </w:rPr>
        <w:t>requisiti:</w:t>
      </w:r>
    </w:p>
    <w:p w:rsidR="00DB4586" w:rsidRPr="00CC1FC0" w:rsidRDefault="006A5862" w:rsidP="00CC1FC0">
      <w:pPr>
        <w:pStyle w:val="Paragrafoelenco"/>
        <w:numPr>
          <w:ilvl w:val="0"/>
          <w:numId w:val="3"/>
        </w:numPr>
        <w:rPr>
          <w:b/>
          <w:color w:val="000000" w:themeColor="text1"/>
        </w:rPr>
      </w:pPr>
      <w:r w:rsidRPr="001A1337">
        <w:t xml:space="preserve">possesso di </w:t>
      </w:r>
      <w:r w:rsidRPr="00DA2B48">
        <w:rPr>
          <w:b/>
        </w:rPr>
        <w:t xml:space="preserve">Laurea </w:t>
      </w:r>
      <w:r w:rsidR="00DA2B48">
        <w:rPr>
          <w:b/>
          <w:color w:val="000000" w:themeColor="text1"/>
        </w:rPr>
        <w:t xml:space="preserve">in </w:t>
      </w:r>
      <w:r w:rsidR="00DB4586" w:rsidRPr="00DB4586">
        <w:rPr>
          <w:b/>
          <w:color w:val="000000" w:themeColor="text1"/>
          <w:highlight w:val="yellow"/>
        </w:rPr>
        <w:t>________________</w:t>
      </w:r>
      <w:r w:rsidR="00DA2B48" w:rsidRPr="00DB4586">
        <w:rPr>
          <w:b/>
          <w:color w:val="000000" w:themeColor="text1"/>
          <w:highlight w:val="yellow"/>
        </w:rPr>
        <w:t>,</w:t>
      </w:r>
      <w:r w:rsidR="00DA2B48">
        <w:rPr>
          <w:b/>
          <w:color w:val="000000" w:themeColor="text1"/>
        </w:rPr>
        <w:t xml:space="preserve"> </w:t>
      </w:r>
      <w:r w:rsidRPr="001A1337">
        <w:t>ovvero titolo universitario equipollente</w:t>
      </w:r>
      <w:r w:rsidRPr="00DA2B48">
        <w:rPr>
          <w:b/>
          <w:bCs/>
        </w:rPr>
        <w:t>;</w:t>
      </w:r>
    </w:p>
    <w:p w:rsidR="00CB7E60" w:rsidRPr="00DB4586" w:rsidRDefault="00CB7E60" w:rsidP="00CC1FC0">
      <w:pPr>
        <w:pStyle w:val="Paragrafoelenco"/>
        <w:numPr>
          <w:ilvl w:val="0"/>
          <w:numId w:val="3"/>
        </w:numPr>
        <w:jc w:val="both"/>
        <w:rPr>
          <w:highlight w:val="yellow"/>
        </w:rPr>
      </w:pPr>
      <w:r w:rsidRPr="00DB4586">
        <w:rPr>
          <w:b/>
          <w:color w:val="000000" w:themeColor="text1"/>
          <w:highlight w:val="yellow"/>
        </w:rPr>
        <w:t>conoscenza</w:t>
      </w:r>
      <w:r w:rsidR="00DB4586">
        <w:rPr>
          <w:b/>
          <w:color w:val="000000" w:themeColor="text1"/>
          <w:highlight w:val="yellow"/>
        </w:rPr>
        <w:t xml:space="preserve"> certificata della</w:t>
      </w:r>
      <w:r w:rsidRPr="00DB4586">
        <w:rPr>
          <w:b/>
          <w:color w:val="000000" w:themeColor="text1"/>
          <w:highlight w:val="yellow"/>
        </w:rPr>
        <w:t xml:space="preserve"> lingua inglese</w:t>
      </w:r>
      <w:r w:rsidRPr="00DB4586">
        <w:rPr>
          <w:highlight w:val="yellow"/>
        </w:rPr>
        <w:t>;</w:t>
      </w:r>
    </w:p>
    <w:p w:rsidR="00CB7E60" w:rsidRPr="00DB4586" w:rsidRDefault="00CB7E60" w:rsidP="00CC1FC0">
      <w:pPr>
        <w:pStyle w:val="Paragrafoelenco"/>
        <w:numPr>
          <w:ilvl w:val="0"/>
          <w:numId w:val="3"/>
        </w:numPr>
        <w:jc w:val="both"/>
        <w:rPr>
          <w:highlight w:val="yellow"/>
        </w:rPr>
      </w:pPr>
      <w:r w:rsidRPr="00DB4586">
        <w:rPr>
          <w:color w:val="000000" w:themeColor="text1"/>
          <w:highlight w:val="yellow"/>
        </w:rPr>
        <w:t>possesso di</w:t>
      </w:r>
      <w:r w:rsidRPr="00DB4586">
        <w:rPr>
          <w:b/>
          <w:color w:val="000000" w:themeColor="text1"/>
          <w:highlight w:val="yellow"/>
        </w:rPr>
        <w:t xml:space="preserve"> pregressa esperienza documentata di almeno </w:t>
      </w:r>
      <w:r w:rsidR="00DB4586">
        <w:rPr>
          <w:b/>
          <w:color w:val="000000" w:themeColor="text1"/>
          <w:highlight w:val="yellow"/>
        </w:rPr>
        <w:t>___</w:t>
      </w:r>
      <w:r w:rsidRPr="00DB4586">
        <w:rPr>
          <w:b/>
          <w:color w:val="000000" w:themeColor="text1"/>
          <w:highlight w:val="yellow"/>
        </w:rPr>
        <w:t xml:space="preserve"> anni.</w:t>
      </w:r>
    </w:p>
    <w:p w:rsidR="003A2919" w:rsidRPr="001A1337" w:rsidRDefault="003A2919" w:rsidP="003A2919">
      <w:pPr>
        <w:spacing w:line="360" w:lineRule="auto"/>
        <w:jc w:val="both"/>
      </w:pPr>
    </w:p>
    <w:p w:rsidR="006A5862" w:rsidRPr="000964E7" w:rsidRDefault="006A5862" w:rsidP="009E7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In ogni caso per l’ammissione alla selezione occorre: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essere in possesso</w:t>
      </w:r>
      <w:r w:rsidR="00162E0C">
        <w:rPr>
          <w:rFonts w:ascii="Times New Roman" w:hAnsi="Times New Roman"/>
          <w:sz w:val="24"/>
          <w:szCs w:val="24"/>
        </w:rPr>
        <w:t xml:space="preserve"> di norma</w:t>
      </w:r>
      <w:r w:rsidRPr="000964E7">
        <w:rPr>
          <w:rFonts w:ascii="Times New Roman" w:hAnsi="Times New Roman"/>
          <w:sz w:val="24"/>
          <w:szCs w:val="24"/>
        </w:rPr>
        <w:t xml:space="preserve"> della cittadinanza italiana o di uno degli Stati membri dell’Unione Europea;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b) godere dei diritti civili e politici;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964E7">
        <w:rPr>
          <w:rFonts w:ascii="Times New Roman" w:hAnsi="Times New Roman"/>
          <w:sz w:val="24"/>
          <w:szCs w:val="24"/>
        </w:rPr>
        <w:t xml:space="preserve">) non aver riportato condanne penali e non essere destinatario </w:t>
      </w:r>
      <w:r>
        <w:rPr>
          <w:rFonts w:ascii="Times New Roman" w:hAnsi="Times New Roman"/>
          <w:sz w:val="24"/>
          <w:szCs w:val="24"/>
        </w:rPr>
        <w:t xml:space="preserve">di provvedimenti che riguardano </w:t>
      </w:r>
      <w:r w:rsidRPr="000964E7">
        <w:rPr>
          <w:rFonts w:ascii="Times New Roman" w:hAnsi="Times New Roman"/>
          <w:sz w:val="24"/>
          <w:szCs w:val="24"/>
        </w:rPr>
        <w:t>l’applicazione di misure di prevenzione, di decisioni civili e di provvedime</w:t>
      </w:r>
      <w:r>
        <w:rPr>
          <w:rFonts w:ascii="Times New Roman" w:hAnsi="Times New Roman"/>
          <w:sz w:val="24"/>
          <w:szCs w:val="24"/>
        </w:rPr>
        <w:t xml:space="preserve">nti amministrativi iscritti nel </w:t>
      </w:r>
      <w:r w:rsidRPr="000964E7">
        <w:rPr>
          <w:rFonts w:ascii="Times New Roman" w:hAnsi="Times New Roman"/>
          <w:sz w:val="24"/>
          <w:szCs w:val="24"/>
        </w:rPr>
        <w:t>casellario giudiziale;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f) essere a conoscenza di non essere sottoposto a procedimenti penali.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I requisiti prescritti devono essere posseduti alla data di scadenza del termine stabilito nel presente 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per la presentazione delle domande.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lastRenderedPageBreak/>
        <w:t>I candidati sono ammessi alla selezione con riserva e l’Amministrazione può disporre, con</w:t>
      </w:r>
      <w:r>
        <w:rPr>
          <w:rFonts w:ascii="Times New Roman" w:hAnsi="Times New Roman"/>
          <w:sz w:val="24"/>
          <w:szCs w:val="24"/>
        </w:rPr>
        <w:t xml:space="preserve"> provvedimento di esclusione</w:t>
      </w:r>
      <w:r w:rsidRPr="000964E7">
        <w:rPr>
          <w:rFonts w:ascii="Times New Roman" w:hAnsi="Times New Roman"/>
          <w:sz w:val="24"/>
          <w:szCs w:val="24"/>
        </w:rPr>
        <w:t xml:space="preserve"> motivato del</w:t>
      </w:r>
      <w:r>
        <w:rPr>
          <w:rFonts w:ascii="Times New Roman" w:hAnsi="Times New Roman"/>
          <w:sz w:val="24"/>
          <w:szCs w:val="24"/>
        </w:rPr>
        <w:t xml:space="preserve"> Direttore del Dipartimento</w:t>
      </w:r>
      <w:r w:rsidRPr="000964E7">
        <w:rPr>
          <w:rFonts w:ascii="Times New Roman" w:hAnsi="Times New Roman"/>
          <w:sz w:val="24"/>
          <w:szCs w:val="24"/>
        </w:rPr>
        <w:t>, in qualunque fase della presente procedu</w:t>
      </w:r>
      <w:r>
        <w:rPr>
          <w:rFonts w:ascii="Times New Roman" w:hAnsi="Times New Roman"/>
          <w:sz w:val="24"/>
          <w:szCs w:val="24"/>
        </w:rPr>
        <w:t xml:space="preserve">ra selettiva, l’esclusione </w:t>
      </w:r>
      <w:r w:rsidRPr="000964E7">
        <w:rPr>
          <w:rFonts w:ascii="Times New Roman" w:hAnsi="Times New Roman"/>
          <w:sz w:val="24"/>
          <w:szCs w:val="24"/>
        </w:rPr>
        <w:t>dei candidati per difetto dei req</w:t>
      </w:r>
      <w:r>
        <w:rPr>
          <w:rFonts w:ascii="Times New Roman" w:hAnsi="Times New Roman"/>
          <w:sz w:val="24"/>
          <w:szCs w:val="24"/>
        </w:rPr>
        <w:t xml:space="preserve">uisiti prescritti. L’esclusione </w:t>
      </w:r>
      <w:r w:rsidRPr="000964E7">
        <w:rPr>
          <w:rFonts w:ascii="Times New Roman" w:hAnsi="Times New Roman"/>
          <w:sz w:val="24"/>
          <w:szCs w:val="24"/>
        </w:rPr>
        <w:t xml:space="preserve">e il motivo </w:t>
      </w:r>
      <w:r>
        <w:rPr>
          <w:rFonts w:ascii="Times New Roman" w:hAnsi="Times New Roman"/>
          <w:sz w:val="24"/>
          <w:szCs w:val="24"/>
        </w:rPr>
        <w:t xml:space="preserve">della stessa sono comunicati al </w:t>
      </w:r>
      <w:r w:rsidRPr="000964E7">
        <w:rPr>
          <w:rFonts w:ascii="Times New Roman" w:hAnsi="Times New Roman"/>
          <w:sz w:val="24"/>
          <w:szCs w:val="24"/>
        </w:rPr>
        <w:t>candidato mediante affissione nella sezione informatica dell’Albo Ufficiale d</w:t>
      </w:r>
      <w:r>
        <w:rPr>
          <w:rFonts w:ascii="Times New Roman" w:hAnsi="Times New Roman"/>
          <w:sz w:val="24"/>
          <w:szCs w:val="24"/>
        </w:rPr>
        <w:t xml:space="preserve">i Ateneo nonché sul sito web di </w:t>
      </w:r>
      <w:r w:rsidRPr="000964E7">
        <w:rPr>
          <w:rFonts w:ascii="Times New Roman" w:hAnsi="Times New Roman"/>
          <w:sz w:val="24"/>
          <w:szCs w:val="24"/>
        </w:rPr>
        <w:t>Ateneo. Tale comunicazione costituisce a tutti gli effetti notifica ufficiale.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Non possono partecipare alla presente procedura di valutazione comparati</w:t>
      </w:r>
      <w:r>
        <w:rPr>
          <w:rFonts w:ascii="Times New Roman" w:hAnsi="Times New Roman"/>
          <w:sz w:val="24"/>
          <w:szCs w:val="24"/>
        </w:rPr>
        <w:t xml:space="preserve">va coloro i quali, alla data di </w:t>
      </w:r>
      <w:r w:rsidRPr="000964E7">
        <w:rPr>
          <w:rFonts w:ascii="Times New Roman" w:hAnsi="Times New Roman"/>
          <w:sz w:val="24"/>
          <w:szCs w:val="24"/>
        </w:rPr>
        <w:t>scadenza del termine per la presentazione della domanda, abbiano un grado di parent</w:t>
      </w:r>
      <w:r>
        <w:rPr>
          <w:rFonts w:ascii="Times New Roman" w:hAnsi="Times New Roman"/>
          <w:sz w:val="24"/>
          <w:szCs w:val="24"/>
        </w:rPr>
        <w:t xml:space="preserve">ela o di affinità, fino al </w:t>
      </w:r>
      <w:r w:rsidRPr="000964E7">
        <w:rPr>
          <w:rFonts w:ascii="Times New Roman" w:hAnsi="Times New Roman"/>
          <w:sz w:val="24"/>
          <w:szCs w:val="24"/>
        </w:rPr>
        <w:t>quarto grado compreso, ovvero di coniugio, con un professore afferen</w:t>
      </w:r>
      <w:r>
        <w:rPr>
          <w:rFonts w:ascii="Times New Roman" w:hAnsi="Times New Roman"/>
          <w:sz w:val="24"/>
          <w:szCs w:val="24"/>
        </w:rPr>
        <w:t xml:space="preserve">te alla struttura universitaria </w:t>
      </w:r>
      <w:r w:rsidRPr="000964E7">
        <w:rPr>
          <w:rFonts w:ascii="Times New Roman" w:hAnsi="Times New Roman"/>
          <w:sz w:val="24"/>
          <w:szCs w:val="24"/>
        </w:rPr>
        <w:t>conferente, ovvero con il Rettore, il Direttore Generale o un componente d</w:t>
      </w:r>
      <w:r>
        <w:rPr>
          <w:rFonts w:ascii="Times New Roman" w:hAnsi="Times New Roman"/>
          <w:sz w:val="24"/>
          <w:szCs w:val="24"/>
        </w:rPr>
        <w:t xml:space="preserve">el Consiglio di Amministrazione </w:t>
      </w:r>
      <w:r w:rsidRPr="000964E7">
        <w:rPr>
          <w:rFonts w:ascii="Times New Roman" w:hAnsi="Times New Roman"/>
          <w:sz w:val="24"/>
          <w:szCs w:val="24"/>
        </w:rPr>
        <w:t>dell’Università degli Studi di Napoli Federico II, in applicazione dell’art. 18, com</w:t>
      </w:r>
      <w:r>
        <w:rPr>
          <w:rFonts w:ascii="Times New Roman" w:hAnsi="Times New Roman"/>
          <w:sz w:val="24"/>
          <w:szCs w:val="24"/>
        </w:rPr>
        <w:t xml:space="preserve">ma 1, lettere b) e c), della L. </w:t>
      </w:r>
      <w:r w:rsidRPr="000964E7">
        <w:rPr>
          <w:rFonts w:ascii="Times New Roman" w:hAnsi="Times New Roman"/>
          <w:sz w:val="24"/>
          <w:szCs w:val="24"/>
        </w:rPr>
        <w:t>240/2010 e s.m.i.</w:t>
      </w:r>
    </w:p>
    <w:p w:rsidR="000D799F" w:rsidRDefault="000D799F" w:rsidP="00162E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A5862" w:rsidRPr="000964E7" w:rsidRDefault="006A5862" w:rsidP="000D79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6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La presente procedura consiste in una </w:t>
      </w:r>
      <w:r w:rsidRPr="00910808">
        <w:rPr>
          <w:rFonts w:ascii="Times New Roman" w:hAnsi="Times New Roman"/>
          <w:b/>
          <w:sz w:val="24"/>
          <w:szCs w:val="24"/>
        </w:rPr>
        <w:t xml:space="preserve">valutazione comparativa di </w:t>
      </w:r>
      <w:r w:rsidRPr="00910808">
        <w:rPr>
          <w:rFonts w:ascii="Times New Roman" w:hAnsi="Times New Roman"/>
          <w:b/>
          <w:i/>
          <w:iCs/>
          <w:sz w:val="24"/>
          <w:szCs w:val="24"/>
        </w:rPr>
        <w:t xml:space="preserve">curricula </w:t>
      </w:r>
      <w:r w:rsidRPr="00910808">
        <w:rPr>
          <w:rFonts w:ascii="Times New Roman" w:hAnsi="Times New Roman"/>
          <w:b/>
          <w:sz w:val="24"/>
          <w:szCs w:val="24"/>
        </w:rPr>
        <w:t>aggiornati</w:t>
      </w:r>
      <w:r>
        <w:rPr>
          <w:rFonts w:ascii="Times New Roman" w:hAnsi="Times New Roman"/>
          <w:sz w:val="24"/>
          <w:szCs w:val="24"/>
        </w:rPr>
        <w:t xml:space="preserve">. Il punteggio massimo </w:t>
      </w:r>
      <w:r w:rsidRPr="000964E7">
        <w:rPr>
          <w:rFonts w:ascii="Times New Roman" w:hAnsi="Times New Roman"/>
          <w:sz w:val="24"/>
          <w:szCs w:val="24"/>
        </w:rPr>
        <w:t xml:space="preserve">da attribuire al </w:t>
      </w:r>
      <w:r w:rsidRPr="00032694">
        <w:rPr>
          <w:rFonts w:ascii="Times New Roman" w:hAnsi="Times New Roman"/>
          <w:i/>
          <w:sz w:val="24"/>
          <w:szCs w:val="24"/>
        </w:rPr>
        <w:t>curriculum vitae</w:t>
      </w:r>
      <w:r w:rsidRPr="000964E7">
        <w:rPr>
          <w:rFonts w:ascii="Times New Roman" w:hAnsi="Times New Roman"/>
          <w:sz w:val="24"/>
          <w:szCs w:val="24"/>
        </w:rPr>
        <w:t xml:space="preserve"> di ciascun candidato è di </w:t>
      </w:r>
      <w:r w:rsidRPr="001356FA">
        <w:rPr>
          <w:rFonts w:ascii="Times New Roman" w:hAnsi="Times New Roman"/>
          <w:b/>
          <w:sz w:val="24"/>
          <w:szCs w:val="24"/>
        </w:rPr>
        <w:t>100/100</w:t>
      </w:r>
      <w:r w:rsidRPr="000964E7">
        <w:rPr>
          <w:rFonts w:ascii="Times New Roman" w:hAnsi="Times New Roman"/>
          <w:sz w:val="24"/>
          <w:szCs w:val="24"/>
        </w:rPr>
        <w:t xml:space="preserve"> così ripartiti:</w:t>
      </w:r>
    </w:p>
    <w:p w:rsidR="006A5862" w:rsidRPr="001356FA" w:rsidRDefault="006A5862" w:rsidP="002645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56FA">
        <w:rPr>
          <w:rFonts w:ascii="Times New Roman" w:hAnsi="Times New Roman"/>
          <w:sz w:val="24"/>
          <w:szCs w:val="24"/>
          <w:highlight w:val="yellow"/>
        </w:rPr>
        <w:t xml:space="preserve">voto di </w:t>
      </w:r>
      <w:r w:rsidRPr="001356FA">
        <w:rPr>
          <w:rFonts w:ascii="Times New Roman" w:hAnsi="Times New Roman"/>
          <w:b/>
          <w:sz w:val="24"/>
          <w:szCs w:val="24"/>
          <w:highlight w:val="yellow"/>
        </w:rPr>
        <w:t>laurea</w:t>
      </w:r>
      <w:r w:rsidRPr="001356FA">
        <w:rPr>
          <w:rFonts w:ascii="Times New Roman" w:hAnsi="Times New Roman"/>
          <w:sz w:val="24"/>
          <w:szCs w:val="24"/>
          <w:highlight w:val="yellow"/>
        </w:rPr>
        <w:t>:</w:t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="000D799F" w:rsidRPr="001356FA">
        <w:rPr>
          <w:rFonts w:ascii="Times New Roman" w:hAnsi="Times New Roman"/>
          <w:sz w:val="24"/>
          <w:szCs w:val="24"/>
          <w:highlight w:val="yellow"/>
        </w:rPr>
        <w:t xml:space="preserve">                       </w:t>
      </w:r>
      <w:r w:rsidRPr="001356FA">
        <w:rPr>
          <w:rFonts w:ascii="Times New Roman" w:hAnsi="Times New Roman"/>
          <w:sz w:val="24"/>
          <w:szCs w:val="24"/>
          <w:highlight w:val="yellow"/>
        </w:rPr>
        <w:tab/>
        <w:t xml:space="preserve"> </w:t>
      </w:r>
      <w:r w:rsidRPr="001356FA">
        <w:rPr>
          <w:rFonts w:ascii="Times New Roman" w:hAnsi="Times New Roman"/>
          <w:b/>
          <w:sz w:val="24"/>
          <w:szCs w:val="24"/>
          <w:highlight w:val="yellow"/>
        </w:rPr>
        <w:t>punti 50/100</w:t>
      </w:r>
      <w:r w:rsidRPr="001356FA">
        <w:rPr>
          <w:rFonts w:ascii="Times New Roman" w:hAnsi="Times New Roman"/>
          <w:sz w:val="24"/>
          <w:szCs w:val="24"/>
          <w:highlight w:val="yellow"/>
        </w:rPr>
        <w:t>;</w:t>
      </w:r>
    </w:p>
    <w:p w:rsidR="003A2919" w:rsidRPr="001356FA" w:rsidRDefault="000D799F" w:rsidP="002645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56FA">
        <w:rPr>
          <w:rFonts w:ascii="Times New Roman" w:hAnsi="Times New Roman"/>
          <w:b/>
          <w:sz w:val="24"/>
          <w:szCs w:val="24"/>
          <w:highlight w:val="yellow"/>
        </w:rPr>
        <w:t>conoscenza lingua inglese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 xml:space="preserve"> certificata 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ab/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ab/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ab/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ab/>
      </w:r>
      <w:r w:rsidR="001356FA" w:rsidRPr="001356FA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  <w:r w:rsidR="000B323D" w:rsidRPr="001356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356FA" w:rsidRPr="001356FA">
        <w:rPr>
          <w:rFonts w:ascii="Times New Roman" w:hAnsi="Times New Roman"/>
          <w:b/>
          <w:sz w:val="24"/>
          <w:szCs w:val="24"/>
          <w:highlight w:val="yellow"/>
        </w:rPr>
        <w:t>punti 3</w:t>
      </w:r>
      <w:r w:rsidR="003A2919" w:rsidRPr="001356FA">
        <w:rPr>
          <w:rFonts w:ascii="Times New Roman" w:hAnsi="Times New Roman"/>
          <w:b/>
          <w:sz w:val="24"/>
          <w:szCs w:val="24"/>
          <w:highlight w:val="yellow"/>
        </w:rPr>
        <w:t>0/100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>;</w:t>
      </w:r>
    </w:p>
    <w:p w:rsidR="006A5862" w:rsidRPr="001356FA" w:rsidRDefault="000D799F" w:rsidP="002645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56FA">
        <w:rPr>
          <w:rFonts w:ascii="Times New Roman" w:hAnsi="Times New Roman"/>
          <w:b/>
          <w:color w:val="000000" w:themeColor="text1"/>
          <w:highlight w:val="yellow"/>
        </w:rPr>
        <w:t>pregressa esperienza documentata di almeno</w:t>
      </w:r>
      <w:r w:rsidR="001356FA" w:rsidRPr="001356FA">
        <w:rPr>
          <w:rFonts w:ascii="Times New Roman" w:hAnsi="Times New Roman"/>
          <w:b/>
          <w:color w:val="000000" w:themeColor="text1"/>
          <w:highlight w:val="yellow"/>
        </w:rPr>
        <w:t>___</w:t>
      </w:r>
      <w:r w:rsidRPr="001356FA">
        <w:rPr>
          <w:rFonts w:ascii="Times New Roman" w:hAnsi="Times New Roman"/>
          <w:b/>
          <w:color w:val="000000" w:themeColor="text1"/>
          <w:highlight w:val="yellow"/>
        </w:rPr>
        <w:t xml:space="preserve"> anni</w:t>
      </w:r>
      <w:r w:rsidRPr="001356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 xml:space="preserve">su attività </w:t>
      </w:r>
      <w:r w:rsidRPr="001356FA">
        <w:rPr>
          <w:rFonts w:ascii="Times New Roman" w:hAnsi="Times New Roman"/>
          <w:sz w:val="24"/>
          <w:szCs w:val="24"/>
          <w:highlight w:val="yellow"/>
        </w:rPr>
        <w:t xml:space="preserve">attinenti 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>all’oggetto del bando</w:t>
      </w:r>
      <w:r w:rsidRPr="001356FA">
        <w:rPr>
          <w:rFonts w:ascii="Times New Roman" w:hAnsi="Times New Roman"/>
          <w:sz w:val="24"/>
          <w:szCs w:val="24"/>
          <w:highlight w:val="yellow"/>
        </w:rPr>
        <w:tab/>
      </w:r>
      <w:r w:rsidRPr="001356FA">
        <w:rPr>
          <w:rFonts w:ascii="Times New Roman" w:hAnsi="Times New Roman"/>
          <w:sz w:val="24"/>
          <w:szCs w:val="24"/>
          <w:highlight w:val="yellow"/>
        </w:rPr>
        <w:tab/>
        <w:t xml:space="preserve">            </w:t>
      </w:r>
      <w:r w:rsidR="006A5862" w:rsidRPr="001356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F2DC2" w:rsidRPr="001356FA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</w:t>
      </w:r>
      <w:r w:rsidR="003A2919" w:rsidRPr="001356FA">
        <w:rPr>
          <w:rFonts w:ascii="Times New Roman" w:hAnsi="Times New Roman"/>
          <w:sz w:val="24"/>
          <w:szCs w:val="24"/>
          <w:highlight w:val="yellow"/>
        </w:rPr>
        <w:t xml:space="preserve">                        </w:t>
      </w:r>
      <w:r w:rsidR="00DF2DC2" w:rsidRPr="001356FA">
        <w:rPr>
          <w:rFonts w:ascii="Times New Roman" w:hAnsi="Times New Roman"/>
          <w:sz w:val="24"/>
          <w:szCs w:val="24"/>
          <w:highlight w:val="yellow"/>
        </w:rPr>
        <w:t xml:space="preserve">   </w:t>
      </w:r>
      <w:r w:rsidR="000B323D" w:rsidRPr="001356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F2DC2" w:rsidRPr="001356FA">
        <w:rPr>
          <w:rFonts w:ascii="Times New Roman" w:hAnsi="Times New Roman"/>
          <w:sz w:val="24"/>
          <w:szCs w:val="24"/>
          <w:highlight w:val="yellow"/>
        </w:rPr>
        <w:t xml:space="preserve"> punti </w:t>
      </w:r>
      <w:r w:rsidR="003A2919" w:rsidRPr="001356FA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6A5862" w:rsidRPr="001356FA">
        <w:rPr>
          <w:rFonts w:ascii="Times New Roman" w:hAnsi="Times New Roman"/>
          <w:b/>
          <w:sz w:val="24"/>
          <w:szCs w:val="24"/>
          <w:highlight w:val="yellow"/>
        </w:rPr>
        <w:t>0/100</w:t>
      </w:r>
      <w:r w:rsidR="006A5862" w:rsidRPr="001356FA">
        <w:rPr>
          <w:rFonts w:ascii="Times New Roman" w:hAnsi="Times New Roman"/>
          <w:sz w:val="24"/>
          <w:szCs w:val="24"/>
          <w:highlight w:val="yellow"/>
        </w:rPr>
        <w:t>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La valutazione comparativa si intenderà superata se il candidato avrà riportato la votazione di alme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5D0B1D">
        <w:rPr>
          <w:rFonts w:ascii="Times New Roman" w:hAnsi="Times New Roman"/>
          <w:sz w:val="24"/>
          <w:szCs w:val="24"/>
          <w:highlight w:val="yellow"/>
        </w:rPr>
        <w:t>60</w:t>
      </w:r>
      <w:r w:rsidRPr="000964E7">
        <w:rPr>
          <w:rFonts w:ascii="Times New Roman" w:hAnsi="Times New Roman"/>
          <w:sz w:val="24"/>
          <w:szCs w:val="24"/>
        </w:rPr>
        <w:t>/</w:t>
      </w:r>
      <w:r w:rsidRPr="005D0B1D">
        <w:rPr>
          <w:rFonts w:ascii="Times New Roman" w:hAnsi="Times New Roman"/>
          <w:b/>
          <w:sz w:val="24"/>
          <w:szCs w:val="24"/>
        </w:rPr>
        <w:t>100</w:t>
      </w:r>
      <w:r w:rsidRPr="000964E7">
        <w:rPr>
          <w:rFonts w:ascii="Times New Roman" w:hAnsi="Times New Roman"/>
          <w:sz w:val="24"/>
          <w:szCs w:val="24"/>
        </w:rPr>
        <w:t>.</w:t>
      </w:r>
    </w:p>
    <w:p w:rsidR="006A5862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I titoli sopraindicati, pena la non valutazione degli stessi, dovranno essere </w:t>
      </w:r>
      <w:r>
        <w:rPr>
          <w:rFonts w:ascii="Times New Roman" w:hAnsi="Times New Roman"/>
          <w:sz w:val="24"/>
          <w:szCs w:val="24"/>
        </w:rPr>
        <w:t xml:space="preserve">posseduti alla data di scadenza </w:t>
      </w:r>
      <w:r w:rsidRPr="000964E7">
        <w:rPr>
          <w:rFonts w:ascii="Times New Roman" w:hAnsi="Times New Roman"/>
          <w:sz w:val="24"/>
          <w:szCs w:val="24"/>
        </w:rPr>
        <w:t>del termine di presentazione delle domande stabilito al successivo art. 8 e dovranno essere documentati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autocertificati secondo le modalità indicate nel medesimo art. 8.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D34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7</w:t>
      </w:r>
    </w:p>
    <w:p w:rsidR="006A5862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La presentazione della domanda di partecipazione alla pr</w:t>
      </w:r>
      <w:r>
        <w:rPr>
          <w:rFonts w:ascii="Times New Roman" w:hAnsi="Times New Roman"/>
          <w:sz w:val="24"/>
          <w:szCs w:val="24"/>
        </w:rPr>
        <w:t xml:space="preserve">esente procedura di valutazione comparativa ha </w:t>
      </w:r>
      <w:r w:rsidRPr="000964E7">
        <w:rPr>
          <w:rFonts w:ascii="Times New Roman" w:hAnsi="Times New Roman"/>
          <w:sz w:val="24"/>
          <w:szCs w:val="24"/>
        </w:rPr>
        <w:t>valenza di piena accettazione delle condizioni ivi riportate, di piena consa</w:t>
      </w:r>
      <w:r>
        <w:rPr>
          <w:rFonts w:ascii="Times New Roman" w:hAnsi="Times New Roman"/>
          <w:sz w:val="24"/>
          <w:szCs w:val="24"/>
        </w:rPr>
        <w:t xml:space="preserve">pevolezza della natura autonoma </w:t>
      </w:r>
      <w:r w:rsidRPr="000964E7">
        <w:rPr>
          <w:rFonts w:ascii="Times New Roman" w:hAnsi="Times New Roman"/>
          <w:sz w:val="24"/>
          <w:szCs w:val="24"/>
        </w:rPr>
        <w:t>del rapporto lavorativo nonché di conoscenza e di accettazione del</w:t>
      </w:r>
      <w:r>
        <w:rPr>
          <w:rFonts w:ascii="Times New Roman" w:hAnsi="Times New Roman"/>
          <w:sz w:val="24"/>
          <w:szCs w:val="24"/>
        </w:rPr>
        <w:t xml:space="preserve">le norme dettate con il vigente </w:t>
      </w:r>
      <w:r w:rsidRPr="000964E7">
        <w:rPr>
          <w:rFonts w:ascii="Times New Roman" w:hAnsi="Times New Roman"/>
          <w:sz w:val="24"/>
          <w:szCs w:val="24"/>
        </w:rPr>
        <w:t>Regolamento di Ateneo relativo all’affidamento di incarichi di lavoro autonomo.</w:t>
      </w:r>
    </w:p>
    <w:p w:rsidR="00B016D5" w:rsidRPr="000964E7" w:rsidRDefault="00B016D5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C404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8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lastRenderedPageBreak/>
        <w:t>La domanda di partecipazione, a pena di esclusione, deve essere sottoscritta dal candidato, indi</w:t>
      </w:r>
      <w:r>
        <w:rPr>
          <w:rFonts w:ascii="Times New Roman" w:hAnsi="Times New Roman"/>
          <w:sz w:val="24"/>
          <w:szCs w:val="24"/>
        </w:rPr>
        <w:t>ri</w:t>
      </w:r>
      <w:r w:rsidRPr="000964E7">
        <w:rPr>
          <w:rFonts w:ascii="Times New Roman" w:hAnsi="Times New Roman"/>
          <w:sz w:val="24"/>
          <w:szCs w:val="24"/>
        </w:rPr>
        <w:t>zzata</w:t>
      </w:r>
      <w:r>
        <w:rPr>
          <w:rFonts w:ascii="Times New Roman" w:hAnsi="Times New Roman"/>
          <w:sz w:val="24"/>
          <w:szCs w:val="24"/>
        </w:rPr>
        <w:t xml:space="preserve"> alla </w:t>
      </w:r>
      <w:r w:rsidR="00C404D0" w:rsidRPr="00D740B7">
        <w:rPr>
          <w:rFonts w:ascii="Times New Roman" w:hAnsi="Times New Roman"/>
          <w:sz w:val="24"/>
          <w:szCs w:val="24"/>
        </w:rPr>
        <w:t xml:space="preserve">Direzione </w:t>
      </w:r>
      <w:r w:rsidRPr="00D740B7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 xml:space="preserve"> Dipartimento di Scienze Chimiche, Università degli Studi di Napoli Federico II, Complesso Universitario di M.S. Angelo, Via Cintia n.4, 80126 Napoli  </w:t>
      </w:r>
      <w:r w:rsidRPr="000964E7">
        <w:rPr>
          <w:rFonts w:ascii="Times New Roman" w:hAnsi="Times New Roman"/>
          <w:sz w:val="24"/>
          <w:szCs w:val="24"/>
        </w:rPr>
        <w:t xml:space="preserve">e deve essere trasmessa, </w:t>
      </w:r>
      <w:r w:rsidRPr="00C404D0">
        <w:rPr>
          <w:rFonts w:ascii="Times New Roman" w:hAnsi="Times New Roman"/>
          <w:b/>
          <w:sz w:val="24"/>
          <w:szCs w:val="24"/>
        </w:rPr>
        <w:t>entro e non oltre le ore 12:00</w:t>
      </w:r>
      <w:r w:rsidRPr="00C02106">
        <w:rPr>
          <w:rFonts w:ascii="Times New Roman" w:hAnsi="Times New Roman"/>
          <w:sz w:val="24"/>
          <w:szCs w:val="24"/>
        </w:rPr>
        <w:t xml:space="preserve"> del</w:t>
      </w:r>
      <w:r w:rsidRPr="000964E7">
        <w:rPr>
          <w:rFonts w:ascii="Times New Roman" w:hAnsi="Times New Roman"/>
          <w:sz w:val="24"/>
          <w:szCs w:val="24"/>
        </w:rPr>
        <w:t xml:space="preserve"> </w:t>
      </w:r>
      <w:r w:rsidRPr="00125904">
        <w:rPr>
          <w:rFonts w:ascii="Times New Roman" w:hAnsi="Times New Roman"/>
          <w:b/>
          <w:sz w:val="24"/>
          <w:szCs w:val="24"/>
        </w:rPr>
        <w:t>ventesimo giorno successivo</w:t>
      </w:r>
      <w:r>
        <w:rPr>
          <w:rFonts w:ascii="Times New Roman" w:hAnsi="Times New Roman"/>
          <w:sz w:val="24"/>
          <w:szCs w:val="24"/>
        </w:rPr>
        <w:t xml:space="preserve"> alla data </w:t>
      </w:r>
      <w:r w:rsidRPr="000964E7">
        <w:rPr>
          <w:rFonts w:ascii="Times New Roman" w:hAnsi="Times New Roman"/>
          <w:sz w:val="24"/>
          <w:szCs w:val="24"/>
        </w:rPr>
        <w:t>di pubblicazione del presente avviso nella sezione informatica dell’Albo uffi</w:t>
      </w:r>
      <w:r>
        <w:rPr>
          <w:rFonts w:ascii="Times New Roman" w:hAnsi="Times New Roman"/>
          <w:sz w:val="24"/>
          <w:szCs w:val="24"/>
        </w:rPr>
        <w:t>ciale di Ateneo</w:t>
      </w:r>
      <w:r w:rsidR="00C404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nonché sul sito </w:t>
      </w:r>
      <w:r w:rsidRPr="000964E7">
        <w:rPr>
          <w:rFonts w:ascii="Times New Roman" w:hAnsi="Times New Roman"/>
          <w:sz w:val="24"/>
          <w:szCs w:val="24"/>
        </w:rPr>
        <w:t>web di Ateneo</w:t>
      </w:r>
      <w:r w:rsidR="00C404D0">
        <w:rPr>
          <w:rFonts w:ascii="Times New Roman" w:hAnsi="Times New Roman"/>
          <w:sz w:val="24"/>
          <w:szCs w:val="24"/>
        </w:rPr>
        <w:t>:</w:t>
      </w:r>
      <w:r w:rsidRPr="000964E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404D0" w:rsidRPr="00454818">
          <w:rPr>
            <w:rStyle w:val="Collegamentoipertestuale"/>
            <w:rFonts w:ascii="Times New Roman" w:hAnsi="Times New Roman"/>
            <w:sz w:val="24"/>
            <w:szCs w:val="24"/>
          </w:rPr>
          <w:t>www.unina.it</w:t>
        </w:r>
      </w:hyperlink>
      <w:r w:rsidR="00C404D0" w:rsidRPr="00D740B7">
        <w:rPr>
          <w:rFonts w:ascii="Times New Roman" w:hAnsi="Times New Roman"/>
          <w:sz w:val="24"/>
          <w:szCs w:val="24"/>
        </w:rPr>
        <w:t>,</w:t>
      </w:r>
      <w:r w:rsidR="00C404D0"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mediante una delle seguenti modalità:</w:t>
      </w:r>
    </w:p>
    <w:p w:rsidR="006A5862" w:rsidRDefault="006A5862" w:rsidP="00AC579B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1) </w:t>
      </w:r>
      <w:r w:rsidRPr="00C404D0">
        <w:rPr>
          <w:rFonts w:ascii="Times New Roman" w:hAnsi="Times New Roman"/>
          <w:b/>
          <w:sz w:val="24"/>
          <w:szCs w:val="24"/>
        </w:rPr>
        <w:t>consegna a mano</w:t>
      </w:r>
      <w:r w:rsidRPr="003C676B">
        <w:rPr>
          <w:rFonts w:ascii="Times New Roman" w:hAnsi="Times New Roman"/>
          <w:sz w:val="24"/>
          <w:szCs w:val="24"/>
        </w:rPr>
        <w:t xml:space="preserve">, </w:t>
      </w:r>
      <w:r w:rsidRPr="00AC579B">
        <w:rPr>
          <w:rFonts w:ascii="Times New Roman" w:hAnsi="Times New Roman"/>
          <w:sz w:val="24"/>
          <w:szCs w:val="24"/>
        </w:rPr>
        <w:t xml:space="preserve">dal lunedì al venerdì </w:t>
      </w:r>
      <w:r w:rsidRPr="00C404D0">
        <w:rPr>
          <w:rFonts w:ascii="Times New Roman" w:hAnsi="Times New Roman"/>
          <w:b/>
          <w:sz w:val="24"/>
          <w:szCs w:val="24"/>
        </w:rPr>
        <w:t>dalle ore 9.00 alle 12.00</w:t>
      </w:r>
      <w:r w:rsidRPr="00AC579B">
        <w:rPr>
          <w:rFonts w:ascii="Times New Roman" w:hAnsi="Times New Roman"/>
          <w:sz w:val="24"/>
          <w:szCs w:val="24"/>
        </w:rPr>
        <w:t xml:space="preserve"> e, nei giorni di martedì e giovedì, </w:t>
      </w:r>
      <w:r w:rsidRPr="00C404D0">
        <w:rPr>
          <w:rFonts w:ascii="Times New Roman" w:hAnsi="Times New Roman"/>
          <w:b/>
          <w:sz w:val="24"/>
          <w:szCs w:val="24"/>
        </w:rPr>
        <w:t xml:space="preserve">anche dalle ore </w:t>
      </w:r>
      <w:r w:rsidR="00C404D0" w:rsidRPr="00C404D0">
        <w:rPr>
          <w:rFonts w:ascii="Times New Roman" w:hAnsi="Times New Roman"/>
          <w:b/>
          <w:sz w:val="24"/>
          <w:szCs w:val="24"/>
        </w:rPr>
        <w:t>15:00 alle 16.3</w:t>
      </w:r>
      <w:r w:rsidRPr="00C404D0">
        <w:rPr>
          <w:rFonts w:ascii="Times New Roman" w:hAnsi="Times New Roman"/>
          <w:b/>
          <w:sz w:val="24"/>
          <w:szCs w:val="24"/>
        </w:rPr>
        <w:t>0</w:t>
      </w:r>
      <w:r w:rsidRPr="00AC579B">
        <w:rPr>
          <w:rFonts w:ascii="Times New Roman" w:hAnsi="Times New Roman"/>
          <w:sz w:val="24"/>
          <w:szCs w:val="24"/>
        </w:rPr>
        <w:t>, presso il D</w:t>
      </w:r>
      <w:r>
        <w:rPr>
          <w:rFonts w:ascii="Times New Roman" w:hAnsi="Times New Roman"/>
          <w:sz w:val="24"/>
          <w:szCs w:val="24"/>
        </w:rPr>
        <w:t>i</w:t>
      </w:r>
      <w:r w:rsidR="00C404D0">
        <w:rPr>
          <w:rFonts w:ascii="Times New Roman" w:hAnsi="Times New Roman"/>
          <w:sz w:val="24"/>
          <w:szCs w:val="24"/>
        </w:rPr>
        <w:t>partimento di Scienze Chimiche, E</w:t>
      </w:r>
      <w:r>
        <w:rPr>
          <w:rFonts w:ascii="Times New Roman" w:hAnsi="Times New Roman"/>
          <w:sz w:val="24"/>
          <w:szCs w:val="24"/>
        </w:rPr>
        <w:t xml:space="preserve">dificio 5 stanza </w:t>
      </w:r>
      <w:r w:rsidRPr="00C404D0">
        <w:rPr>
          <w:rFonts w:ascii="Times New Roman" w:hAnsi="Times New Roman"/>
          <w:b/>
          <w:sz w:val="24"/>
          <w:szCs w:val="24"/>
        </w:rPr>
        <w:t>1N-30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79B">
        <w:rPr>
          <w:rFonts w:ascii="Times New Roman" w:hAnsi="Times New Roman"/>
          <w:sz w:val="24"/>
          <w:szCs w:val="24"/>
        </w:rPr>
        <w:t xml:space="preserve"> sito in Via Cintia - Complesso Monte Sant’Angelo- </w:t>
      </w:r>
      <w:r>
        <w:rPr>
          <w:rFonts w:ascii="Times New Roman" w:hAnsi="Times New Roman"/>
          <w:sz w:val="24"/>
          <w:szCs w:val="24"/>
        </w:rPr>
        <w:t xml:space="preserve"> 80126 </w:t>
      </w:r>
      <w:r w:rsidRPr="00AC579B">
        <w:rPr>
          <w:rFonts w:ascii="Times New Roman" w:hAnsi="Times New Roman"/>
          <w:sz w:val="24"/>
          <w:szCs w:val="24"/>
        </w:rPr>
        <w:t>Napoli;</w:t>
      </w:r>
    </w:p>
    <w:p w:rsidR="006A5862" w:rsidRPr="001A1CFC" w:rsidRDefault="006A5862" w:rsidP="00AC579B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C404D0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2) invio, </w:t>
      </w:r>
      <w:r w:rsidRPr="00C404D0">
        <w:rPr>
          <w:rFonts w:ascii="Times New Roman" w:hAnsi="Times New Roman"/>
          <w:b/>
          <w:sz w:val="24"/>
          <w:szCs w:val="24"/>
        </w:rPr>
        <w:t>con estensione .pdf</w:t>
      </w:r>
      <w:r w:rsidRPr="000964E7">
        <w:rPr>
          <w:rFonts w:ascii="Times New Roman" w:hAnsi="Times New Roman"/>
          <w:sz w:val="24"/>
          <w:szCs w:val="24"/>
        </w:rPr>
        <w:t xml:space="preserve">, a mezzo </w:t>
      </w:r>
      <w:r w:rsidRPr="00C404D0">
        <w:rPr>
          <w:rFonts w:ascii="Times New Roman" w:hAnsi="Times New Roman"/>
          <w:b/>
          <w:sz w:val="24"/>
          <w:szCs w:val="24"/>
        </w:rPr>
        <w:t>posta elettronica certificata</w:t>
      </w:r>
      <w:r w:rsidR="00C404D0">
        <w:rPr>
          <w:rFonts w:ascii="Times New Roman" w:hAnsi="Times New Roman"/>
          <w:sz w:val="24"/>
          <w:szCs w:val="24"/>
        </w:rPr>
        <w:t xml:space="preserve"> al seguente indirizzo: 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7D2">
        <w:rPr>
          <w:rFonts w:ascii="Times New Roman" w:hAnsi="Times New Roman"/>
          <w:b/>
          <w:sz w:val="24"/>
          <w:szCs w:val="24"/>
        </w:rPr>
        <w:t>dip</w:t>
      </w:r>
      <w:r w:rsidR="008B47D2" w:rsidRPr="008B47D2">
        <w:rPr>
          <w:rFonts w:ascii="Times New Roman" w:hAnsi="Times New Roman"/>
          <w:b/>
          <w:sz w:val="24"/>
          <w:szCs w:val="24"/>
        </w:rPr>
        <w:t>.</w:t>
      </w:r>
      <w:r w:rsidRPr="008B47D2">
        <w:rPr>
          <w:rFonts w:ascii="Times New Roman" w:hAnsi="Times New Roman"/>
          <w:b/>
          <w:sz w:val="24"/>
          <w:szCs w:val="24"/>
        </w:rPr>
        <w:t>scienze-chimiche@pec.unina.it</w:t>
      </w:r>
      <w:r w:rsidRPr="000964E7">
        <w:rPr>
          <w:rFonts w:ascii="Times New Roman" w:hAnsi="Times New Roman"/>
          <w:sz w:val="24"/>
          <w:szCs w:val="24"/>
        </w:rPr>
        <w:t>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3) </w:t>
      </w:r>
      <w:r w:rsidRPr="00997595">
        <w:rPr>
          <w:rFonts w:ascii="Times New Roman" w:hAnsi="Times New Roman"/>
          <w:b/>
          <w:sz w:val="24"/>
          <w:szCs w:val="24"/>
        </w:rPr>
        <w:t>con raccomandata A.R.;</w:t>
      </w:r>
      <w:r w:rsidRPr="000964E7">
        <w:rPr>
          <w:rFonts w:ascii="Times New Roman" w:hAnsi="Times New Roman"/>
          <w:sz w:val="24"/>
          <w:szCs w:val="24"/>
        </w:rPr>
        <w:t xml:space="preserve"> </w:t>
      </w:r>
      <w:r w:rsidR="00997595"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per tale modalità farà fede la data e l’ora di effetti</w:t>
      </w:r>
      <w:r>
        <w:rPr>
          <w:rFonts w:ascii="Times New Roman" w:hAnsi="Times New Roman"/>
          <w:sz w:val="24"/>
          <w:szCs w:val="24"/>
        </w:rPr>
        <w:t xml:space="preserve">va ricezione del plico da parte </w:t>
      </w:r>
      <w:r w:rsidRPr="000964E7">
        <w:rPr>
          <w:rFonts w:ascii="Times New Roman" w:hAnsi="Times New Roman"/>
          <w:sz w:val="24"/>
          <w:szCs w:val="24"/>
        </w:rPr>
        <w:t>dell’ufficio protocollo e non la data di spedizione della suddetta.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Nella domanda di partecipazione il candidato è tenuto a dichiarare, sotto la pro</w:t>
      </w:r>
      <w:r>
        <w:rPr>
          <w:rFonts w:ascii="Times New Roman" w:hAnsi="Times New Roman"/>
          <w:sz w:val="24"/>
          <w:szCs w:val="24"/>
        </w:rPr>
        <w:t xml:space="preserve">pria responsabilità, i seguenti </w:t>
      </w:r>
      <w:r w:rsidRPr="000964E7">
        <w:rPr>
          <w:rFonts w:ascii="Times New Roman" w:hAnsi="Times New Roman"/>
          <w:sz w:val="24"/>
          <w:szCs w:val="24"/>
        </w:rPr>
        <w:t>dati: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a) cognome, nome e codice fiscale;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b) data e luogo di nascita;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c) possesso dei requisiti prescritti all’art. 5.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Dalla domanda deve risultare, altresì, il recapito (indicare via, numero civico, c</w:t>
      </w:r>
      <w:r>
        <w:rPr>
          <w:rFonts w:ascii="Times New Roman" w:hAnsi="Times New Roman"/>
          <w:sz w:val="24"/>
          <w:szCs w:val="24"/>
        </w:rPr>
        <w:t xml:space="preserve">ittà, c.a.p., provincia, numero </w:t>
      </w:r>
      <w:r w:rsidRPr="000964E7">
        <w:rPr>
          <w:rFonts w:ascii="Times New Roman" w:hAnsi="Times New Roman"/>
          <w:sz w:val="24"/>
          <w:szCs w:val="24"/>
        </w:rPr>
        <w:t>telefonico, indirizzo e-mail ed eventuale indirizzo di posta elettronica certificata) ai fini di ogni eve</w:t>
      </w:r>
      <w:r>
        <w:rPr>
          <w:rFonts w:ascii="Times New Roman" w:hAnsi="Times New Roman"/>
          <w:sz w:val="24"/>
          <w:szCs w:val="24"/>
        </w:rPr>
        <w:t xml:space="preserve">ntuale </w:t>
      </w:r>
      <w:r w:rsidRPr="000964E7">
        <w:rPr>
          <w:rFonts w:ascii="Times New Roman" w:hAnsi="Times New Roman"/>
          <w:sz w:val="24"/>
          <w:szCs w:val="24"/>
        </w:rPr>
        <w:t>comunicazione relativa alla procedura selettiva.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L’Amministrazione si riserva la possibilità di adottare un sistema per l’inoltro dell</w:t>
      </w:r>
      <w:r>
        <w:rPr>
          <w:rFonts w:ascii="Times New Roman" w:hAnsi="Times New Roman"/>
          <w:sz w:val="24"/>
          <w:szCs w:val="24"/>
        </w:rPr>
        <w:t xml:space="preserve">e domande di partecipazione </w:t>
      </w:r>
      <w:r w:rsidRPr="000964E7">
        <w:rPr>
          <w:rFonts w:ascii="Times New Roman" w:hAnsi="Times New Roman"/>
          <w:sz w:val="24"/>
          <w:szCs w:val="24"/>
        </w:rPr>
        <w:t>per via telematica. In ciascun avviso sarà specificata la procedura da segu</w:t>
      </w:r>
      <w:r>
        <w:rPr>
          <w:rFonts w:ascii="Times New Roman" w:hAnsi="Times New Roman"/>
          <w:sz w:val="24"/>
          <w:szCs w:val="24"/>
        </w:rPr>
        <w:t xml:space="preserve">ire ivi compresa la modalità di </w:t>
      </w:r>
      <w:r w:rsidRPr="000964E7">
        <w:rPr>
          <w:rFonts w:ascii="Times New Roman" w:hAnsi="Times New Roman"/>
          <w:sz w:val="24"/>
          <w:szCs w:val="24"/>
        </w:rPr>
        <w:t>presentazione dei titoli.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Alla domanda deve essere allegato </w:t>
      </w:r>
      <w:r w:rsidRPr="000964E7">
        <w:rPr>
          <w:rFonts w:ascii="Times New Roman" w:hAnsi="Times New Roman"/>
          <w:i/>
          <w:iCs/>
          <w:sz w:val="24"/>
          <w:szCs w:val="24"/>
        </w:rPr>
        <w:t xml:space="preserve">curriculum vitae </w:t>
      </w:r>
      <w:r w:rsidRPr="000964E7">
        <w:rPr>
          <w:rFonts w:ascii="Times New Roman" w:hAnsi="Times New Roman"/>
          <w:sz w:val="24"/>
          <w:szCs w:val="24"/>
        </w:rPr>
        <w:t>redatto in formato europeo, aggiornato, datato e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sottoscritto dal candidato.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Ai fini della valutazione del </w:t>
      </w:r>
      <w:r w:rsidRPr="000964E7">
        <w:rPr>
          <w:rFonts w:ascii="Times New Roman" w:hAnsi="Times New Roman"/>
          <w:i/>
          <w:iCs/>
          <w:sz w:val="24"/>
          <w:szCs w:val="24"/>
        </w:rPr>
        <w:t xml:space="preserve">curriculum vitae </w:t>
      </w:r>
      <w:r w:rsidRPr="000964E7">
        <w:rPr>
          <w:rFonts w:ascii="Times New Roman" w:hAnsi="Times New Roman"/>
          <w:sz w:val="24"/>
          <w:szCs w:val="24"/>
        </w:rPr>
        <w:t>aggiornato, lo stesso può ess</w:t>
      </w:r>
      <w:r>
        <w:rPr>
          <w:rFonts w:ascii="Times New Roman" w:hAnsi="Times New Roman"/>
          <w:sz w:val="24"/>
          <w:szCs w:val="24"/>
        </w:rPr>
        <w:t xml:space="preserve">ere reso con una delle seguenti </w:t>
      </w:r>
      <w:r w:rsidRPr="000964E7">
        <w:rPr>
          <w:rFonts w:ascii="Times New Roman" w:hAnsi="Times New Roman"/>
          <w:sz w:val="24"/>
          <w:szCs w:val="24"/>
        </w:rPr>
        <w:t>modalità: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A1) in forma di dichiarazione sostitutiva di certificazione e/o di atto di notorietà, ai sensi degli artt</w:t>
      </w:r>
      <w:r>
        <w:rPr>
          <w:rFonts w:ascii="Times New Roman" w:hAnsi="Times New Roman"/>
          <w:sz w:val="24"/>
          <w:szCs w:val="24"/>
        </w:rPr>
        <w:t xml:space="preserve">. 46 e 47 del </w:t>
      </w:r>
      <w:r w:rsidRPr="000964E7">
        <w:rPr>
          <w:rFonts w:ascii="Times New Roman" w:hAnsi="Times New Roman"/>
          <w:sz w:val="24"/>
          <w:szCs w:val="24"/>
        </w:rPr>
        <w:t>citato D.P.R.</w:t>
      </w:r>
      <w:r w:rsidR="008E025C"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n. 445/2000 e s.m.i.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Tale dichiarazione dovrà contenere specificamente l’indicazione di ogni elemen</w:t>
      </w:r>
      <w:r>
        <w:rPr>
          <w:rFonts w:ascii="Times New Roman" w:hAnsi="Times New Roman"/>
          <w:sz w:val="24"/>
          <w:szCs w:val="24"/>
        </w:rPr>
        <w:t xml:space="preserve">to utile (es.: natura, oggetto, </w:t>
      </w:r>
      <w:r w:rsidRPr="000964E7">
        <w:rPr>
          <w:rFonts w:ascii="Times New Roman" w:hAnsi="Times New Roman"/>
          <w:sz w:val="24"/>
          <w:szCs w:val="24"/>
        </w:rPr>
        <w:t>durata di un incarico, Ente conferente, ecc</w:t>
      </w:r>
      <w:r w:rsidR="00413113">
        <w:rPr>
          <w:rFonts w:ascii="Times New Roman" w:hAnsi="Times New Roman"/>
          <w:sz w:val="24"/>
          <w:szCs w:val="24"/>
        </w:rPr>
        <w:t xml:space="preserve">. </w:t>
      </w:r>
      <w:r w:rsidRPr="000964E7">
        <w:rPr>
          <w:rFonts w:ascii="Times New Roman" w:hAnsi="Times New Roman"/>
          <w:sz w:val="24"/>
          <w:szCs w:val="24"/>
        </w:rPr>
        <w:t>…) per la valutazione dei titoli da parte della Commissione.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lastRenderedPageBreak/>
        <w:t>Si ricorda che la dichiarazione sostitutiva di certificazione e/o di atto di noto</w:t>
      </w:r>
      <w:r>
        <w:rPr>
          <w:rFonts w:ascii="Times New Roman" w:hAnsi="Times New Roman"/>
          <w:sz w:val="24"/>
          <w:szCs w:val="24"/>
        </w:rPr>
        <w:t xml:space="preserve">rietà </w:t>
      </w:r>
      <w:r w:rsidRPr="00997595">
        <w:rPr>
          <w:rFonts w:ascii="Times New Roman" w:hAnsi="Times New Roman"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è comunque consentita </w:t>
      </w:r>
      <w:r w:rsidRPr="000964E7">
        <w:rPr>
          <w:rFonts w:ascii="Times New Roman" w:hAnsi="Times New Roman"/>
          <w:sz w:val="24"/>
          <w:szCs w:val="24"/>
        </w:rPr>
        <w:t>per le eventuali pubblicazioni a stampa, che dovranno pertanto essere el</w:t>
      </w:r>
      <w:r>
        <w:rPr>
          <w:rFonts w:ascii="Times New Roman" w:hAnsi="Times New Roman"/>
          <w:sz w:val="24"/>
          <w:szCs w:val="24"/>
        </w:rPr>
        <w:t xml:space="preserve">encate e documentate secondo le </w:t>
      </w:r>
      <w:r w:rsidRPr="000964E7">
        <w:rPr>
          <w:rFonts w:ascii="Times New Roman" w:hAnsi="Times New Roman"/>
          <w:sz w:val="24"/>
          <w:szCs w:val="24"/>
        </w:rPr>
        <w:t>modalità previste sotto la lettera A2)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oppure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A2) debitamente comprovato, nei casi consentiti dal DPR n. 445/00 e s.m</w:t>
      </w:r>
      <w:r>
        <w:rPr>
          <w:rFonts w:ascii="Times New Roman" w:hAnsi="Times New Roman"/>
          <w:sz w:val="24"/>
          <w:szCs w:val="24"/>
        </w:rPr>
        <w:t xml:space="preserve">.i., da documentazione prodotta </w:t>
      </w:r>
      <w:r w:rsidRPr="000964E7">
        <w:rPr>
          <w:rFonts w:ascii="Times New Roman" w:hAnsi="Times New Roman"/>
          <w:sz w:val="24"/>
          <w:szCs w:val="24"/>
        </w:rPr>
        <w:t>secondo una delle modalità di seguito indicate: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1) in originale;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2) in copia autentica, in carta semplice;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3) in fotocopia riportante in calce la dichiarazione sostitutiva di atto di notorietà, resa ai sensi degli artt. 19 e</w:t>
      </w:r>
      <w:r w:rsidR="00B57DB6"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47 del D.P.R. n. 445/2000 e s.m.i., che ne attesti la conformità all’originale;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L'Amministrazione, in ogni fase della procedura, si riserva la facoltà di accertare la veridicità delle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dichiarazioni sostitutive di certificazioni e/o di atti di notorietà rese dai ca</w:t>
      </w:r>
      <w:r>
        <w:rPr>
          <w:rFonts w:ascii="Times New Roman" w:hAnsi="Times New Roman"/>
          <w:sz w:val="24"/>
          <w:szCs w:val="24"/>
        </w:rPr>
        <w:t xml:space="preserve">ndidati, ai sensi del D.P.R. n. </w:t>
      </w:r>
      <w:r w:rsidRPr="000964E7">
        <w:rPr>
          <w:rFonts w:ascii="Times New Roman" w:hAnsi="Times New Roman"/>
          <w:sz w:val="24"/>
          <w:szCs w:val="24"/>
        </w:rPr>
        <w:t>445/2000 e s.m.i.. A tal fine, il candidato è tenuto ad indicare tutte le informazioni necessarie alla verifica.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Si fa presente, altresì, che le dichiarazioni mendaci e la produzione o l’uso di at</w:t>
      </w:r>
      <w:r>
        <w:rPr>
          <w:rFonts w:ascii="Times New Roman" w:hAnsi="Times New Roman"/>
          <w:sz w:val="24"/>
          <w:szCs w:val="24"/>
        </w:rPr>
        <w:t xml:space="preserve">ti falsi sono punibili ai sensi </w:t>
      </w:r>
      <w:r w:rsidRPr="000964E7">
        <w:rPr>
          <w:rFonts w:ascii="Times New Roman" w:hAnsi="Times New Roman"/>
          <w:sz w:val="24"/>
          <w:szCs w:val="24"/>
        </w:rPr>
        <w:t>del codice penale e delle leggi speciali in materia.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Si ricorda, infine, che, ai sensi dell’art. 15, comma 1, della L. n. 183/2001, le </w:t>
      </w:r>
      <w:r>
        <w:rPr>
          <w:rFonts w:ascii="Times New Roman" w:hAnsi="Times New Roman"/>
          <w:sz w:val="24"/>
          <w:szCs w:val="24"/>
        </w:rPr>
        <w:t xml:space="preserve">certificazioni rilasciate dalla </w:t>
      </w:r>
      <w:r w:rsidRPr="000964E7">
        <w:rPr>
          <w:rFonts w:ascii="Times New Roman" w:hAnsi="Times New Roman"/>
          <w:sz w:val="24"/>
          <w:szCs w:val="24"/>
        </w:rPr>
        <w:t xml:space="preserve">pubblica amministrazione in ordine a stati, qualità personali e fatti non </w:t>
      </w:r>
      <w:r>
        <w:rPr>
          <w:rFonts w:ascii="Times New Roman" w:hAnsi="Times New Roman"/>
          <w:sz w:val="24"/>
          <w:szCs w:val="24"/>
        </w:rPr>
        <w:t xml:space="preserve">possono essere esibite ad altra </w:t>
      </w:r>
      <w:r w:rsidRPr="000964E7">
        <w:rPr>
          <w:rFonts w:ascii="Times New Roman" w:hAnsi="Times New Roman"/>
          <w:sz w:val="24"/>
          <w:szCs w:val="24"/>
        </w:rPr>
        <w:t>pubblica amministrazione e devono essere sostituite con le dichiarazioni di cu</w:t>
      </w:r>
      <w:r>
        <w:rPr>
          <w:rFonts w:ascii="Times New Roman" w:hAnsi="Times New Roman"/>
          <w:sz w:val="24"/>
          <w:szCs w:val="24"/>
        </w:rPr>
        <w:t xml:space="preserve">i agli articoli 46 e 47 del DPR </w:t>
      </w:r>
      <w:r w:rsidRPr="000964E7">
        <w:rPr>
          <w:rFonts w:ascii="Times New Roman" w:hAnsi="Times New Roman"/>
          <w:sz w:val="24"/>
          <w:szCs w:val="24"/>
        </w:rPr>
        <w:t xml:space="preserve">n. 445/00 e s.m.i. utilizzando l’allegato </w:t>
      </w:r>
      <w:r>
        <w:rPr>
          <w:rFonts w:ascii="Times New Roman" w:hAnsi="Times New Roman"/>
          <w:sz w:val="24"/>
          <w:szCs w:val="24"/>
        </w:rPr>
        <w:t>al</w:t>
      </w:r>
      <w:r w:rsidRPr="000964E7">
        <w:rPr>
          <w:rFonts w:ascii="Times New Roman" w:hAnsi="Times New Roman"/>
          <w:sz w:val="24"/>
          <w:szCs w:val="24"/>
        </w:rPr>
        <w:t xml:space="preserve"> presente bando di selezione.</w:t>
      </w:r>
    </w:p>
    <w:p w:rsidR="006A5862" w:rsidRPr="000964E7" w:rsidRDefault="006A5862" w:rsidP="00C81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9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La Commissione esaminatrice, composta di </w:t>
      </w:r>
      <w:r w:rsidRPr="009537BC">
        <w:rPr>
          <w:rFonts w:ascii="Times New Roman" w:hAnsi="Times New Roman"/>
          <w:b/>
          <w:sz w:val="24"/>
          <w:szCs w:val="24"/>
        </w:rPr>
        <w:t>3 esperti</w:t>
      </w:r>
      <w:r w:rsidRPr="000964E7">
        <w:rPr>
          <w:rFonts w:ascii="Times New Roman" w:hAnsi="Times New Roman"/>
          <w:sz w:val="24"/>
          <w:szCs w:val="24"/>
        </w:rPr>
        <w:t xml:space="preserve"> di cui</w:t>
      </w:r>
      <w:r>
        <w:rPr>
          <w:rFonts w:ascii="Times New Roman" w:hAnsi="Times New Roman"/>
          <w:sz w:val="24"/>
          <w:szCs w:val="24"/>
        </w:rPr>
        <w:t xml:space="preserve"> uno con funzioni di segretario verbalizzante e </w:t>
      </w:r>
      <w:r w:rsidRPr="000964E7">
        <w:rPr>
          <w:rFonts w:ascii="Times New Roman" w:hAnsi="Times New Roman"/>
          <w:sz w:val="24"/>
          <w:szCs w:val="24"/>
        </w:rPr>
        <w:t>nominata dal responsabile della struttura universitaria, anche in ottemperanza a quanto previsto dall’art. 35bis del D.Lgs. n.</w:t>
      </w:r>
      <w:r>
        <w:rPr>
          <w:rFonts w:ascii="Times New Roman" w:hAnsi="Times New Roman"/>
          <w:sz w:val="24"/>
          <w:szCs w:val="24"/>
        </w:rPr>
        <w:t xml:space="preserve"> 165/2001 e s.m.i.,, formula la </w:t>
      </w:r>
      <w:r w:rsidRPr="000964E7">
        <w:rPr>
          <w:rFonts w:ascii="Times New Roman" w:hAnsi="Times New Roman"/>
          <w:sz w:val="24"/>
          <w:szCs w:val="24"/>
        </w:rPr>
        <w:t>graduatoria di merito in base ai criteri indicati al precedente art. 6.</w:t>
      </w:r>
      <w:r w:rsidR="00A74E19"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Ai componenti della predetta commi</w:t>
      </w:r>
      <w:r>
        <w:rPr>
          <w:rFonts w:ascii="Times New Roman" w:hAnsi="Times New Roman"/>
          <w:sz w:val="24"/>
          <w:szCs w:val="24"/>
        </w:rPr>
        <w:t xml:space="preserve">ssione </w:t>
      </w:r>
      <w:r w:rsidRPr="000964E7">
        <w:rPr>
          <w:rFonts w:ascii="Times New Roman" w:hAnsi="Times New Roman"/>
          <w:sz w:val="24"/>
          <w:szCs w:val="24"/>
        </w:rPr>
        <w:t>non spetta alcun compenso per lo svolgimento dell’incarico.</w:t>
      </w:r>
    </w:p>
    <w:p w:rsidR="006A5862" w:rsidRPr="000964E7" w:rsidRDefault="006A5862" w:rsidP="00A74E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4E7">
        <w:rPr>
          <w:rFonts w:ascii="Times New Roman" w:hAnsi="Times New Roman"/>
          <w:b/>
          <w:bCs/>
          <w:sz w:val="24"/>
          <w:szCs w:val="24"/>
        </w:rPr>
        <w:t>Art. 10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 xml:space="preserve">Il responsabile </w:t>
      </w:r>
      <w:r>
        <w:rPr>
          <w:rFonts w:ascii="Times New Roman" w:hAnsi="Times New Roman"/>
          <w:sz w:val="24"/>
          <w:szCs w:val="24"/>
        </w:rPr>
        <w:t xml:space="preserve">dei procedimenti </w:t>
      </w:r>
      <w:r w:rsidRPr="000964E7">
        <w:rPr>
          <w:rFonts w:ascii="Times New Roman" w:hAnsi="Times New Roman"/>
          <w:sz w:val="24"/>
          <w:szCs w:val="24"/>
        </w:rPr>
        <w:t>cont</w:t>
      </w:r>
      <w:r>
        <w:rPr>
          <w:rFonts w:ascii="Times New Roman" w:hAnsi="Times New Roman"/>
          <w:sz w:val="24"/>
          <w:szCs w:val="24"/>
        </w:rPr>
        <w:t xml:space="preserve">abili a supporto del </w:t>
      </w:r>
      <w:r w:rsidRPr="000964E7">
        <w:rPr>
          <w:rFonts w:ascii="Times New Roman" w:hAnsi="Times New Roman"/>
          <w:sz w:val="24"/>
          <w:szCs w:val="24"/>
        </w:rPr>
        <w:t>Direttore, effettuata la verifica de</w:t>
      </w:r>
      <w:r>
        <w:rPr>
          <w:rFonts w:ascii="Times New Roman" w:hAnsi="Times New Roman"/>
          <w:sz w:val="24"/>
          <w:szCs w:val="24"/>
        </w:rPr>
        <w:t xml:space="preserve">lla regolarità della procedura, </w:t>
      </w:r>
      <w:r w:rsidRPr="000964E7">
        <w:rPr>
          <w:rFonts w:ascii="Times New Roman" w:hAnsi="Times New Roman"/>
          <w:sz w:val="24"/>
          <w:szCs w:val="24"/>
        </w:rPr>
        <w:t xml:space="preserve">ne approva gli atti con provvedimento del Responsabile della struttura </w:t>
      </w:r>
      <w:r>
        <w:rPr>
          <w:rFonts w:ascii="Times New Roman" w:hAnsi="Times New Roman"/>
          <w:sz w:val="24"/>
          <w:szCs w:val="24"/>
        </w:rPr>
        <w:t xml:space="preserve">conferente. A parità di </w:t>
      </w:r>
      <w:r w:rsidRPr="000964E7">
        <w:rPr>
          <w:rFonts w:ascii="Times New Roman" w:hAnsi="Times New Roman"/>
          <w:sz w:val="24"/>
          <w:szCs w:val="24"/>
        </w:rPr>
        <w:t>votazione totale precede il candidato più giovane di età.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Il provvedimento di approvazione degli atti della procedura di valutazione comparativa è pubblicato nella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sezione Informatica dell’Albo Ufficiale di Ateneo nonché sul sito web di Ateneo. Dalla data di pubblicazione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4E7">
        <w:rPr>
          <w:rFonts w:ascii="Times New Roman" w:hAnsi="Times New Roman"/>
          <w:sz w:val="24"/>
          <w:szCs w:val="24"/>
        </w:rPr>
        <w:t>all’Albo, decorrono i termini per eventuali impugnazioni.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lastRenderedPageBreak/>
        <w:t>Il responsabile della struttura universitari</w:t>
      </w:r>
      <w:r>
        <w:rPr>
          <w:rFonts w:ascii="Times New Roman" w:hAnsi="Times New Roman"/>
          <w:sz w:val="24"/>
          <w:szCs w:val="24"/>
        </w:rPr>
        <w:t>a conferente</w:t>
      </w:r>
      <w:r w:rsidRPr="000964E7">
        <w:rPr>
          <w:rFonts w:ascii="Times New Roman" w:hAnsi="Times New Roman"/>
          <w:sz w:val="24"/>
          <w:szCs w:val="24"/>
        </w:rPr>
        <w:t xml:space="preserve"> stipula il cont</w:t>
      </w:r>
      <w:r>
        <w:rPr>
          <w:rFonts w:ascii="Times New Roman" w:hAnsi="Times New Roman"/>
          <w:sz w:val="24"/>
          <w:szCs w:val="24"/>
        </w:rPr>
        <w:t xml:space="preserve">ratto con il soggetto utilmente </w:t>
      </w:r>
      <w:r w:rsidRPr="000964E7">
        <w:rPr>
          <w:rFonts w:ascii="Times New Roman" w:hAnsi="Times New Roman"/>
          <w:sz w:val="24"/>
          <w:szCs w:val="24"/>
        </w:rPr>
        <w:t>collocato in graduatoria.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Tale soggetto, prima della stipula del contratto, sarà tenuto a rendere una dichiarazione sostitutiva di</w:t>
      </w:r>
    </w:p>
    <w:p w:rsidR="006A5862" w:rsidRPr="000964E7" w:rsidRDefault="006A586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4E7">
        <w:rPr>
          <w:rFonts w:ascii="Times New Roman" w:hAnsi="Times New Roman"/>
          <w:sz w:val="24"/>
          <w:szCs w:val="24"/>
        </w:rPr>
        <w:t>certificazione e di atto di notorietà, ai sensi degli artt. 46 e 47 del D.P.R. n. 445/2000 e s.m.i., attestante:</w:t>
      </w:r>
    </w:p>
    <w:p w:rsidR="006A5862" w:rsidRPr="004969A7" w:rsidRDefault="006A5862" w:rsidP="004969A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4969A7">
        <w:t>il possesso dei requisiti di ammissione prescritti dal presente bando, già a far data dal termine ultimo previsto per la presentazione della domanda di partecipazione alla presente procedura di valutazione comparativa;</w:t>
      </w:r>
    </w:p>
    <w:p w:rsidR="00073C80" w:rsidRDefault="00073C80" w:rsidP="00073C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l’eventuale svolgimento di incarichi o l’eventuale titolarità di cariche in enti di diritto privato regolati o finanziati dalla pubblica amministrazione o l’eventuale svolgimento di attività professionale;</w:t>
      </w:r>
    </w:p>
    <w:p w:rsidR="00073C80" w:rsidRDefault="00073C80" w:rsidP="00073C8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3F54E2">
        <w:t xml:space="preserve"> di non trovarsi, a far data dal termine ultimo previsto per la presentazione della domanda di partecipazione alla presente procedura di valutazione comparativa nonché alla data della stipula del</w:t>
      </w:r>
      <w:r>
        <w:t xml:space="preserve"> </w:t>
      </w:r>
      <w:r w:rsidRPr="003F54E2">
        <w:t>contratto, nella situazione di incompatibilità di cui all’art. 18, comma 1, lett. b) e c) della legge 240/2010</w:t>
      </w:r>
      <w:r>
        <w:t>.</w:t>
      </w:r>
    </w:p>
    <w:p w:rsidR="006A5862" w:rsidRPr="00073C80" w:rsidRDefault="006A5862" w:rsidP="00CA5F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073C80">
        <w:t xml:space="preserve"> di non trovarsi in situazioni, anche potenziali di conflitto di interesse con la struttura universitaria</w:t>
      </w:r>
      <w:r w:rsidR="00073C80">
        <w:t xml:space="preserve"> </w:t>
      </w:r>
      <w:r w:rsidRPr="00073C80">
        <w:t>conferente, ai sensi dell’art. 53, comma 14 del D.Lgs. n. 165/2001;</w:t>
      </w:r>
    </w:p>
    <w:p w:rsidR="00EB4C8D" w:rsidRPr="00554E4E" w:rsidRDefault="00554E4E" w:rsidP="00554E4E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554E4E">
        <w:rPr>
          <w:rFonts w:ascii="Times New Roman" w:hAnsi="Times New Roman"/>
          <w:bCs/>
          <w:color w:val="000000"/>
        </w:rPr>
        <w:t xml:space="preserve">Il presente Bando è emanato in conformità alla Legge n.190 del 06.11.2012 e ss.mm.ii. contenente le </w:t>
      </w:r>
      <w:r w:rsidRPr="00554E4E">
        <w:rPr>
          <w:rFonts w:ascii="Times New Roman" w:hAnsi="Times New Roman"/>
          <w:bCs/>
          <w:i/>
          <w:color w:val="000000"/>
        </w:rPr>
        <w:t>Disposizioni per la prevenzione e la repressione della corruzione e dell’illegalità nella Pubblica Amministrazione</w:t>
      </w:r>
      <w:r w:rsidRPr="00554E4E">
        <w:rPr>
          <w:rFonts w:ascii="Times New Roman" w:hAnsi="Times New Roman"/>
          <w:bCs/>
          <w:color w:val="000000"/>
        </w:rPr>
        <w:t xml:space="preserve">; al </w:t>
      </w:r>
      <w:r w:rsidRPr="00554E4E">
        <w:rPr>
          <w:rFonts w:ascii="Times New Roman" w:hAnsi="Times New Roman"/>
          <w:bCs/>
          <w:i/>
          <w:color w:val="000000"/>
        </w:rPr>
        <w:t>Piano Triennale di Prevenzione della Corruzione di Ateneo</w:t>
      </w:r>
      <w:r w:rsidRPr="00554E4E">
        <w:rPr>
          <w:rFonts w:ascii="Times New Roman" w:hAnsi="Times New Roman"/>
          <w:bCs/>
          <w:color w:val="000000"/>
        </w:rPr>
        <w:t xml:space="preserve"> 2017-2019; al </w:t>
      </w:r>
      <w:r w:rsidRPr="00554E4E">
        <w:rPr>
          <w:rFonts w:ascii="Times New Roman" w:hAnsi="Times New Roman"/>
          <w:bCs/>
          <w:i/>
          <w:color w:val="000000"/>
        </w:rPr>
        <w:t>Codice di Comportamento dell’Università</w:t>
      </w:r>
      <w:r w:rsidRPr="00554E4E">
        <w:rPr>
          <w:rFonts w:ascii="Times New Roman" w:hAnsi="Times New Roman"/>
          <w:bCs/>
          <w:color w:val="000000"/>
        </w:rPr>
        <w:t xml:space="preserve"> adottato dal Consiglio di Amministrazione con delibera n.47 del 29.01.2015 in ottemperanza a quanto previsto dall’art. 54, comma 5, del D.Lgs. n.165 del 30.03.2001 e ss.mm.ii; al </w:t>
      </w:r>
      <w:r w:rsidRPr="00554E4E">
        <w:rPr>
          <w:rFonts w:ascii="Times New Roman" w:hAnsi="Times New Roman"/>
          <w:bCs/>
          <w:i/>
          <w:color w:val="000000"/>
        </w:rPr>
        <w:t>Codice di Comportamento dei dipendenti pubblici</w:t>
      </w:r>
      <w:r w:rsidRPr="00554E4E">
        <w:rPr>
          <w:rFonts w:ascii="Times New Roman" w:hAnsi="Times New Roman"/>
          <w:bCs/>
          <w:color w:val="000000"/>
        </w:rPr>
        <w:t>, emanato con decreto del Presidente della Repubblica n.</w:t>
      </w:r>
      <w:r>
        <w:rPr>
          <w:rFonts w:ascii="Times New Roman" w:hAnsi="Times New Roman"/>
          <w:bCs/>
          <w:color w:val="000000"/>
        </w:rPr>
        <w:t xml:space="preserve"> </w:t>
      </w:r>
      <w:r w:rsidRPr="00554E4E">
        <w:rPr>
          <w:rFonts w:ascii="Times New Roman" w:hAnsi="Times New Roman"/>
          <w:bCs/>
          <w:color w:val="000000"/>
        </w:rPr>
        <w:t xml:space="preserve">62 del 16.04.2013 e già diffuso con nota direttoriale prot. n. 68362 del 18.07.2013. Per quanto non espressamente previsto nel presente bando, si fa riferimento al </w:t>
      </w:r>
      <w:r w:rsidRPr="00554E4E">
        <w:rPr>
          <w:rFonts w:ascii="Times New Roman" w:hAnsi="Times New Roman"/>
          <w:bCs/>
          <w:i/>
          <w:color w:val="000000"/>
        </w:rPr>
        <w:t>Regolamento di Ateneo per l’affidamento di incarichi autonomi di lavoro</w:t>
      </w:r>
      <w:r w:rsidRPr="00554E4E">
        <w:rPr>
          <w:rFonts w:ascii="Times New Roman" w:hAnsi="Times New Roman"/>
          <w:bCs/>
          <w:color w:val="000000"/>
        </w:rPr>
        <w:t xml:space="preserve">, </w:t>
      </w:r>
      <w:r w:rsidRPr="00554E4E">
        <w:rPr>
          <w:rFonts w:ascii="Times New Roman" w:hAnsi="Times New Roman"/>
          <w:b/>
          <w:bCs/>
          <w:color w:val="000000"/>
        </w:rPr>
        <w:t>emanato con DR/2017/1506 del 26/04/2017</w:t>
      </w:r>
      <w:r w:rsidRPr="00554E4E">
        <w:rPr>
          <w:rFonts w:ascii="Times New Roman" w:hAnsi="Times New Roman"/>
          <w:bCs/>
          <w:color w:val="000000"/>
        </w:rPr>
        <w:t>.</w:t>
      </w: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740B7">
        <w:rPr>
          <w:rFonts w:ascii="Times New Roman" w:hAnsi="Times New Roman"/>
          <w:sz w:val="24"/>
          <w:szCs w:val="24"/>
        </w:rPr>
        <w:t xml:space="preserve">Napoli, </w:t>
      </w:r>
      <w:r w:rsidR="00F7654E" w:rsidRPr="00F7654E">
        <w:rPr>
          <w:rFonts w:ascii="Times New Roman" w:hAnsi="Times New Roman"/>
          <w:sz w:val="24"/>
          <w:szCs w:val="24"/>
          <w:highlight w:val="yellow"/>
        </w:rPr>
        <w:t>__________</w:t>
      </w:r>
      <w:r w:rsidR="00455F86" w:rsidRPr="00F7654E">
        <w:rPr>
          <w:rFonts w:ascii="Times New Roman" w:hAnsi="Times New Roman"/>
          <w:sz w:val="24"/>
          <w:szCs w:val="24"/>
          <w:highlight w:val="yellow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55F86" w:rsidRDefault="00455F86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862" w:rsidRPr="00D740B7" w:rsidRDefault="006A5862" w:rsidP="00D740B7">
      <w:pPr>
        <w:tabs>
          <w:tab w:val="left" w:pos="9880"/>
        </w:tabs>
        <w:ind w:right="-43"/>
        <w:jc w:val="both"/>
        <w:rPr>
          <w:rFonts w:ascii="Arial" w:hAnsi="Arial" w:cs="Arial"/>
          <w:b/>
          <w:bCs/>
        </w:rPr>
      </w:pPr>
      <w:r w:rsidRPr="00424A14">
        <w:rPr>
          <w:rFonts w:ascii="Arial" w:hAnsi="Arial" w:cs="Arial"/>
          <w:b/>
          <w:bCs/>
        </w:rPr>
        <w:t>L’Avviso</w:t>
      </w:r>
      <w:r w:rsidRPr="00424A14">
        <w:rPr>
          <w:rFonts w:ascii="Arial" w:hAnsi="Arial" w:cs="Arial"/>
          <w:b/>
          <w:bCs/>
          <w:spacing w:val="-9"/>
        </w:rPr>
        <w:t xml:space="preserve"> </w:t>
      </w:r>
      <w:r w:rsidRPr="00424A14">
        <w:rPr>
          <w:rFonts w:ascii="Arial" w:hAnsi="Arial" w:cs="Arial"/>
          <w:b/>
          <w:bCs/>
        </w:rPr>
        <w:t>dovrà</w:t>
      </w:r>
      <w:r w:rsidRPr="00424A14">
        <w:rPr>
          <w:rFonts w:ascii="Arial" w:hAnsi="Arial" w:cs="Arial"/>
          <w:b/>
          <w:bCs/>
          <w:spacing w:val="-6"/>
        </w:rPr>
        <w:t xml:space="preserve"> </w:t>
      </w:r>
      <w:r w:rsidRPr="00424A14">
        <w:rPr>
          <w:rFonts w:ascii="Arial" w:hAnsi="Arial" w:cs="Arial"/>
          <w:b/>
          <w:bCs/>
        </w:rPr>
        <w:t>essere</w:t>
      </w:r>
      <w:r w:rsidRPr="00424A14">
        <w:rPr>
          <w:rFonts w:ascii="Arial" w:hAnsi="Arial" w:cs="Arial"/>
          <w:b/>
          <w:bCs/>
          <w:spacing w:val="-7"/>
        </w:rPr>
        <w:t xml:space="preserve"> </w:t>
      </w:r>
      <w:r w:rsidRPr="00424A14">
        <w:rPr>
          <w:rFonts w:ascii="Arial" w:hAnsi="Arial" w:cs="Arial"/>
          <w:b/>
          <w:bCs/>
        </w:rPr>
        <w:t>affisso</w:t>
      </w:r>
      <w:r w:rsidR="00455F86">
        <w:rPr>
          <w:rFonts w:ascii="Arial" w:hAnsi="Arial" w:cs="Arial"/>
          <w:b/>
          <w:bCs/>
        </w:rPr>
        <w:t xml:space="preserve"> e pubblicato</w:t>
      </w:r>
      <w:r w:rsidRPr="00424A14">
        <w:rPr>
          <w:rFonts w:ascii="Arial" w:hAnsi="Arial" w:cs="Arial"/>
          <w:b/>
          <w:bCs/>
          <w:spacing w:val="-7"/>
        </w:rPr>
        <w:t xml:space="preserve"> </w:t>
      </w:r>
      <w:r w:rsidRPr="00D740B7">
        <w:rPr>
          <w:rFonts w:ascii="Arial" w:hAnsi="Arial" w:cs="Arial"/>
          <w:b/>
          <w:bCs/>
        </w:rPr>
        <w:t>dal</w:t>
      </w:r>
      <w:r w:rsidRPr="00D740B7">
        <w:rPr>
          <w:rFonts w:ascii="Arial" w:hAnsi="Arial" w:cs="Arial"/>
          <w:b/>
          <w:bCs/>
          <w:spacing w:val="-3"/>
        </w:rPr>
        <w:t xml:space="preserve"> </w:t>
      </w:r>
      <w:r w:rsidR="00F7654E" w:rsidRPr="00F7654E">
        <w:rPr>
          <w:rFonts w:ascii="Arial" w:hAnsi="Arial" w:cs="Arial"/>
          <w:b/>
          <w:bCs/>
          <w:highlight w:val="yellow"/>
        </w:rPr>
        <w:t>__________</w:t>
      </w:r>
      <w:r w:rsidR="00455F86" w:rsidRPr="00F7654E">
        <w:rPr>
          <w:rFonts w:ascii="Arial" w:hAnsi="Arial" w:cs="Arial"/>
          <w:b/>
          <w:bCs/>
          <w:highlight w:val="yellow"/>
        </w:rPr>
        <w:t xml:space="preserve"> 2017</w:t>
      </w:r>
      <w:r w:rsidRPr="00F7654E">
        <w:rPr>
          <w:rFonts w:ascii="Arial" w:hAnsi="Arial" w:cs="Arial"/>
          <w:b/>
          <w:bCs/>
          <w:highlight w:val="yellow"/>
        </w:rPr>
        <w:t xml:space="preserve"> al </w:t>
      </w:r>
      <w:r w:rsidR="00CA231B" w:rsidRPr="00F7654E">
        <w:rPr>
          <w:rFonts w:ascii="Arial" w:hAnsi="Arial" w:cs="Arial"/>
          <w:b/>
          <w:bCs/>
          <w:highlight w:val="yellow"/>
        </w:rPr>
        <w:t xml:space="preserve"> </w:t>
      </w:r>
      <w:r w:rsidR="00F7654E" w:rsidRPr="00F7654E">
        <w:rPr>
          <w:rFonts w:ascii="Arial" w:hAnsi="Arial" w:cs="Arial"/>
          <w:b/>
          <w:bCs/>
          <w:highlight w:val="yellow"/>
        </w:rPr>
        <w:t>____________</w:t>
      </w:r>
      <w:r w:rsidR="00455F86" w:rsidRPr="00F7654E">
        <w:rPr>
          <w:rFonts w:ascii="Arial" w:hAnsi="Arial" w:cs="Arial"/>
          <w:b/>
          <w:bCs/>
          <w:highlight w:val="yellow"/>
        </w:rPr>
        <w:t xml:space="preserve"> 2017</w:t>
      </w: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55F86">
        <w:rPr>
          <w:rFonts w:ascii="Times New Roman" w:hAnsi="Times New Roman"/>
          <w:sz w:val="24"/>
          <w:szCs w:val="24"/>
        </w:rPr>
        <w:t>F.to I</w:t>
      </w:r>
      <w:r w:rsidRPr="000964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Diretto</w:t>
      </w:r>
      <w:r w:rsidR="00455F86">
        <w:rPr>
          <w:rFonts w:ascii="Times New Roman" w:hAnsi="Times New Roman"/>
          <w:sz w:val="24"/>
          <w:szCs w:val="24"/>
        </w:rPr>
        <w:t>re del Dipartimento di Scienze C</w:t>
      </w:r>
      <w:r>
        <w:rPr>
          <w:rFonts w:ascii="Times New Roman" w:hAnsi="Times New Roman"/>
          <w:sz w:val="24"/>
          <w:szCs w:val="24"/>
        </w:rPr>
        <w:t>himiche</w:t>
      </w:r>
    </w:p>
    <w:p w:rsidR="006A5862" w:rsidRPr="00455F86" w:rsidRDefault="00455F86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F86">
        <w:rPr>
          <w:rFonts w:ascii="Times New Roman" w:hAnsi="Times New Roman"/>
          <w:i/>
          <w:sz w:val="24"/>
          <w:szCs w:val="24"/>
        </w:rPr>
        <w:t>Prof.ssa Rosa Lanzetta</w:t>
      </w:r>
      <w:r w:rsidR="006A5862" w:rsidRPr="00455F86">
        <w:rPr>
          <w:rFonts w:ascii="Times New Roman" w:hAnsi="Times New Roman"/>
          <w:i/>
          <w:sz w:val="24"/>
          <w:szCs w:val="24"/>
        </w:rPr>
        <w:tab/>
      </w:r>
    </w:p>
    <w:p w:rsidR="006A5862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5862" w:rsidRPr="000964E7" w:rsidRDefault="006A5862" w:rsidP="000964E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64E7">
        <w:rPr>
          <w:rFonts w:ascii="Times New Roman" w:hAnsi="Times New Roman"/>
          <w:sz w:val="24"/>
          <w:szCs w:val="24"/>
        </w:rPr>
        <w:t>______________________________________</w:t>
      </w:r>
    </w:p>
    <w:p w:rsidR="00F7654E" w:rsidRDefault="00F7654E" w:rsidP="00BB50BA">
      <w:pPr>
        <w:autoSpaceDE w:val="0"/>
        <w:autoSpaceDN w:val="0"/>
        <w:adjustRightInd w:val="0"/>
        <w:spacing w:after="0" w:line="240" w:lineRule="auto"/>
      </w:pPr>
    </w:p>
    <w:p w:rsidR="00F7654E" w:rsidRDefault="00F7654E" w:rsidP="00BB50BA">
      <w:pPr>
        <w:autoSpaceDE w:val="0"/>
        <w:autoSpaceDN w:val="0"/>
        <w:adjustRightInd w:val="0"/>
        <w:spacing w:after="0" w:line="240" w:lineRule="auto"/>
      </w:pPr>
    </w:p>
    <w:p w:rsidR="00F7654E" w:rsidRDefault="00F7654E" w:rsidP="00BB50BA">
      <w:pPr>
        <w:autoSpaceDE w:val="0"/>
        <w:autoSpaceDN w:val="0"/>
        <w:adjustRightInd w:val="0"/>
        <w:spacing w:after="0" w:line="240" w:lineRule="auto"/>
      </w:pPr>
    </w:p>
    <w:p w:rsidR="00F7654E" w:rsidRDefault="00F7654E" w:rsidP="00BB50BA">
      <w:pPr>
        <w:autoSpaceDE w:val="0"/>
        <w:autoSpaceDN w:val="0"/>
        <w:adjustRightInd w:val="0"/>
        <w:spacing w:after="0" w:line="240" w:lineRule="auto"/>
      </w:pPr>
    </w:p>
    <w:p w:rsidR="00555C3B" w:rsidRPr="00413113" w:rsidRDefault="003B2D6C" w:rsidP="003B2D6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13113">
        <w:rPr>
          <w:rFonts w:ascii="Times New Roman" w:hAnsi="Times New Roman"/>
          <w:b/>
          <w:sz w:val="24"/>
          <w:szCs w:val="24"/>
        </w:rPr>
        <w:t>Allegato 1</w:t>
      </w:r>
    </w:p>
    <w:p w:rsidR="00555C3B" w:rsidRPr="00BD24BA" w:rsidRDefault="00555C3B" w:rsidP="00555C3B">
      <w:pPr>
        <w:jc w:val="both"/>
        <w:rPr>
          <w:rFonts w:ascii="Times New Roman" w:hAnsi="Times New Roman"/>
          <w:b/>
          <w:bCs/>
        </w:rPr>
      </w:pPr>
      <w:r w:rsidRPr="00BD24BA">
        <w:rPr>
          <w:rFonts w:ascii="Times New Roman" w:hAnsi="Times New Roman"/>
          <w:b/>
          <w:sz w:val="24"/>
        </w:rPr>
        <w:t xml:space="preserve">FAC- SIMILE   </w:t>
      </w:r>
      <w:r w:rsidRPr="00BD24BA">
        <w:rPr>
          <w:rFonts w:ascii="Times New Roman" w:hAnsi="Times New Roman"/>
          <w:b/>
          <w:bCs/>
        </w:rPr>
        <w:t xml:space="preserve">DOMANDA </w:t>
      </w:r>
      <w:proofErr w:type="spellStart"/>
      <w:r w:rsidRPr="00BD24BA">
        <w:rPr>
          <w:rFonts w:ascii="Times New Roman" w:hAnsi="Times New Roman"/>
          <w:b/>
          <w:bCs/>
        </w:rPr>
        <w:t>DI</w:t>
      </w:r>
      <w:proofErr w:type="spellEnd"/>
      <w:r w:rsidRPr="00BD24BA">
        <w:rPr>
          <w:rFonts w:ascii="Times New Roman" w:hAnsi="Times New Roman"/>
          <w:b/>
          <w:bCs/>
        </w:rPr>
        <w:t xml:space="preserve"> PARTECIPAZIONE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del Dipartimento di Scienze Chimiche</w:t>
      </w:r>
    </w:p>
    <w:p w:rsidR="00555C3B" w:rsidRDefault="00555C3B" w:rsidP="00555C3B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Università degli Studi di Napoli Federico II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__l__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__ dott. (cognome)_______________________ (nome) _________________________,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 il ____________ a ______________________________________________ (provincia ________),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______________________________________________ (provincia ________),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 n._______(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____________),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tel.______________________,cell. _______________________,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 elettr.____________________________________________________________,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</w:t>
      </w:r>
      <w:r w:rsidR="00236394">
        <w:rPr>
          <w:rFonts w:ascii="Times New Roman" w:hAnsi="Times New Roman"/>
        </w:rPr>
        <w:t>__________________________,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recapito eletto agli effetti del concorso (</w:t>
      </w:r>
      <w:r>
        <w:rPr>
          <w:rFonts w:ascii="Times New Roman" w:hAnsi="Times New Roman"/>
          <w:i/>
          <w:iCs/>
        </w:rPr>
        <w:t>da compilare solo se diverso da quello di residenza</w:t>
      </w:r>
      <w:r>
        <w:rPr>
          <w:rFonts w:ascii="Times New Roman" w:hAnsi="Times New Roman"/>
        </w:rPr>
        <w:t>):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 n. _______ (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 ____________),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città ______________________________________________ (provincia ________),</w:t>
      </w:r>
    </w:p>
    <w:p w:rsidR="00555C3B" w:rsidRDefault="00555C3B" w:rsidP="00555C3B">
      <w:pPr>
        <w:spacing w:after="0"/>
        <w:jc w:val="center"/>
        <w:rPr>
          <w:rFonts w:ascii="Times New Roman" w:hAnsi="Times New Roman"/>
          <w:bCs/>
        </w:rPr>
      </w:pPr>
    </w:p>
    <w:p w:rsidR="00555C3B" w:rsidRDefault="00555C3B" w:rsidP="00555C3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555C3B" w:rsidRDefault="00555C3B" w:rsidP="00555C3B">
      <w:pPr>
        <w:spacing w:after="0"/>
        <w:jc w:val="center"/>
        <w:rPr>
          <w:rFonts w:ascii="Times New Roman" w:hAnsi="Times New Roman"/>
          <w:bCs/>
        </w:rPr>
      </w:pPr>
    </w:p>
    <w:p w:rsidR="00555C3B" w:rsidRPr="00F66FAF" w:rsidRDefault="00555C3B" w:rsidP="00555C3B">
      <w:pPr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di essere ammesso a partecipare </w:t>
      </w:r>
      <w:r w:rsidR="00F66FAF">
        <w:rPr>
          <w:rFonts w:ascii="Times New Roman" w:hAnsi="Times New Roman"/>
          <w:bCs/>
          <w:iCs/>
        </w:rPr>
        <w:t>al concorso pubblico in oggetto</w:t>
      </w:r>
      <w:r>
        <w:rPr>
          <w:rFonts w:ascii="Times New Roman" w:hAnsi="Times New Roman"/>
          <w:bCs/>
          <w:iCs/>
        </w:rPr>
        <w:t xml:space="preserve">, </w:t>
      </w:r>
      <w:r w:rsidR="00236394" w:rsidRPr="00910808">
        <w:rPr>
          <w:rFonts w:ascii="Times New Roman" w:hAnsi="Times New Roman"/>
          <w:b/>
          <w:bCs/>
          <w:iCs/>
        </w:rPr>
        <w:t>per la procedura di valutazione comparativa</w:t>
      </w:r>
      <w:r w:rsidR="00236394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sz w:val="24"/>
          <w:szCs w:val="24"/>
        </w:rPr>
        <w:t>diretta al conferimento, mediante stipula di contratto di diritto privato, di n.</w:t>
      </w:r>
      <w:r w:rsidRPr="00DD477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incarico di </w:t>
      </w:r>
      <w:r w:rsidR="00F66FAF">
        <w:rPr>
          <w:rFonts w:ascii="Times New Roman" w:hAnsi="Times New Roman"/>
          <w:b/>
          <w:sz w:val="24"/>
          <w:szCs w:val="24"/>
        </w:rPr>
        <w:t>consulenza profes</w:t>
      </w:r>
      <w:r w:rsidR="00236394">
        <w:rPr>
          <w:rFonts w:ascii="Times New Roman" w:hAnsi="Times New Roman"/>
          <w:b/>
          <w:sz w:val="24"/>
          <w:szCs w:val="24"/>
        </w:rPr>
        <w:t>s</w:t>
      </w:r>
      <w:r w:rsidR="00F66FAF">
        <w:rPr>
          <w:rFonts w:ascii="Times New Roman" w:hAnsi="Times New Roman"/>
          <w:b/>
          <w:sz w:val="24"/>
          <w:szCs w:val="24"/>
        </w:rPr>
        <w:t>ionale</w:t>
      </w:r>
      <w:r>
        <w:rPr>
          <w:rFonts w:ascii="Times New Roman" w:hAnsi="Times New Roman"/>
          <w:bCs/>
          <w:iCs/>
        </w:rPr>
        <w:t xml:space="preserve"> avente ad oggetto attività di ricerca da svolgersi presso il dipartimento di Scienze Chimiche, Università degli Studi di Napoli, di cui al bando del _________________________________ nel seguente ambito:_______________________________________________________________________________</w:t>
      </w:r>
      <w:r w:rsidR="00910808">
        <w:rPr>
          <w:rFonts w:ascii="Times New Roman" w:hAnsi="Times New Roman"/>
          <w:bCs/>
          <w:iCs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</w:rPr>
        <w:t>__.</w:t>
      </w:r>
    </w:p>
    <w:p w:rsidR="00555C3B" w:rsidRDefault="00555C3B" w:rsidP="00555C3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tal fine, consapevole delle sanzioni penali previste dall’art. 76 del D.P.R. 28 dicembre 2000, n. 445 per il caso di dichiarazioni false o mendaci, dichiara quanto segue:</w:t>
      </w:r>
    </w:p>
    <w:p w:rsidR="00555C3B" w:rsidRDefault="00555C3B" w:rsidP="00555C3B">
      <w:pPr>
        <w:spacing w:after="0"/>
        <w:jc w:val="both"/>
        <w:rPr>
          <w:rFonts w:ascii="Times New Roman" w:hAnsi="Times New Roman"/>
          <w:bCs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di essere cittadino/a __________________________;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di aver conseguito in data ________________ la </w:t>
      </w:r>
      <w:r w:rsidRPr="00236394">
        <w:rPr>
          <w:rFonts w:ascii="Times New Roman" w:hAnsi="Times New Roman"/>
          <w:b/>
        </w:rPr>
        <w:t xml:space="preserve">laurea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bCs/>
        </w:rPr>
        <w:t xml:space="preserve">____________________________________________________ </w:t>
      </w:r>
      <w:r>
        <w:rPr>
          <w:rFonts w:ascii="Times New Roman" w:hAnsi="Times New Roman"/>
        </w:rPr>
        <w:t>presso l’Università degli Studi di __________________________________________________</w:t>
      </w:r>
      <w:r w:rsidR="00C03D85">
        <w:rPr>
          <w:rFonts w:ascii="Times New Roman" w:hAnsi="Times New Roman"/>
        </w:rPr>
        <w:t>, con voto ________________________</w:t>
      </w:r>
      <w:r>
        <w:rPr>
          <w:rFonts w:ascii="Times New Roman" w:hAnsi="Times New Roman"/>
        </w:rPr>
        <w:t>;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C. di </w:t>
      </w:r>
      <w:r w:rsidR="00C03D85">
        <w:rPr>
          <w:rFonts w:ascii="Times New Roman" w:hAnsi="Times New Roman"/>
        </w:rPr>
        <w:t>essere in possesso di tutti i requisiti prescritti all’</w:t>
      </w:r>
      <w:r w:rsidR="00C03D85" w:rsidRPr="00C03D85">
        <w:rPr>
          <w:rFonts w:ascii="Times New Roman" w:hAnsi="Times New Roman"/>
          <w:b/>
        </w:rPr>
        <w:t xml:space="preserve">art.5 </w:t>
      </w:r>
      <w:r w:rsidR="00C03D85">
        <w:rPr>
          <w:rFonts w:ascii="Times New Roman" w:hAnsi="Times New Roman"/>
        </w:rPr>
        <w:t>del bando di concorso</w:t>
      </w:r>
      <w:r>
        <w:rPr>
          <w:rFonts w:ascii="Times New Roman" w:hAnsi="Times New Roman"/>
          <w:bCs/>
        </w:rPr>
        <w:t>;</w:t>
      </w:r>
    </w:p>
    <w:p w:rsidR="00555C3B" w:rsidRDefault="00555C3B" w:rsidP="00555C3B">
      <w:pPr>
        <w:spacing w:after="0"/>
        <w:jc w:val="both"/>
        <w:rPr>
          <w:rFonts w:ascii="Times New Roman" w:hAnsi="Times New Roman"/>
          <w:bCs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di non trovarsi in una delle situazioni di incompatibilità di cui all’articolo 18, 1° comma, lettere c) e b), della Legge </w:t>
      </w:r>
      <w:r w:rsidR="00334EC2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 xml:space="preserve">240/2010, ossia di non avere un grado di parentela o di affinità, fino al quarto grado compreso, ovvero relazione di coniugio, con un professore appartenente al dipartimento o alla struttura che ha effettuato la richiesta di emanazione della procedura selettiva o che risulta essere sede di svolgimento </w:t>
      </w:r>
      <w:r>
        <w:rPr>
          <w:rFonts w:ascii="Times New Roman" w:hAnsi="Times New Roman"/>
        </w:rPr>
        <w:lastRenderedPageBreak/>
        <w:t>dell’attività di ricerca ovvero con il rettore, il direttore generale o un componente del consiglio di amministrazione dell’Università degli Studi di Napoli Federico II;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 di impegnarsi a comunicare, tempestivamente, eventuali variazioni della propria residenza o del recapito.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 i seguenti documenti:</w:t>
      </w:r>
    </w:p>
    <w:p w:rsidR="00555C3B" w:rsidRDefault="00555C3B" w:rsidP="00555C3B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10808">
        <w:rPr>
          <w:b/>
        </w:rPr>
        <w:t xml:space="preserve">documenti e titoli </w:t>
      </w:r>
      <w:r w:rsidR="00910808">
        <w:rPr>
          <w:b/>
        </w:rPr>
        <w:t xml:space="preserve">per l’accesso e titoli valutabili </w:t>
      </w:r>
      <w:r w:rsidRPr="00910808">
        <w:rPr>
          <w:b/>
        </w:rPr>
        <w:t>ai fini del concorso</w:t>
      </w:r>
      <w:r>
        <w:t xml:space="preserve"> (</w:t>
      </w:r>
      <w:r w:rsidR="00D96F43">
        <w:t xml:space="preserve">ex </w:t>
      </w:r>
      <w:r w:rsidR="00D96F43" w:rsidRPr="00D96F43">
        <w:rPr>
          <w:b/>
        </w:rPr>
        <w:t>art. 6</w:t>
      </w:r>
      <w:r w:rsidR="00D96F43">
        <w:t xml:space="preserve"> del Bando: </w:t>
      </w:r>
      <w:r>
        <w:t>lauree, master</w:t>
      </w:r>
      <w:r w:rsidR="00A273F1">
        <w:t xml:space="preserve">, diplomi di specializzazione, </w:t>
      </w:r>
      <w:r>
        <w:t xml:space="preserve">dottorati di ricerca, </w:t>
      </w:r>
      <w:r w:rsidR="00910808">
        <w:t>consulenze</w:t>
      </w:r>
      <w:r w:rsidR="00A273F1">
        <w:t xml:space="preserve"> professionali</w:t>
      </w:r>
      <w:r w:rsidR="00910808">
        <w:t xml:space="preserve">, </w:t>
      </w:r>
      <w:r w:rsidR="00D96F43">
        <w:t xml:space="preserve">precedenti esperienze documentate di almeno 10 anni, </w:t>
      </w:r>
      <w:r>
        <w:t xml:space="preserve">attestati di </w:t>
      </w:r>
      <w:r w:rsidR="00A273F1">
        <w:t>raggiungimento del livello di conoscenza ottimale della lingua inglese</w:t>
      </w:r>
      <w:r>
        <w:t xml:space="preserve"> conseguiti in Italia o all’estero, ecc.);</w:t>
      </w:r>
    </w:p>
    <w:p w:rsidR="00555C3B" w:rsidRDefault="00910808" w:rsidP="00555C3B">
      <w:pPr>
        <w:pStyle w:val="Paragrafoelenco"/>
        <w:numPr>
          <w:ilvl w:val="0"/>
          <w:numId w:val="4"/>
        </w:numPr>
        <w:spacing w:line="276" w:lineRule="auto"/>
        <w:jc w:val="both"/>
      </w:pPr>
      <w:r w:rsidRPr="00910808">
        <w:rPr>
          <w:b/>
        </w:rPr>
        <w:t>C</w:t>
      </w:r>
      <w:r w:rsidR="00555C3B" w:rsidRPr="00910808">
        <w:rPr>
          <w:b/>
        </w:rPr>
        <w:t xml:space="preserve">urriculum </w:t>
      </w:r>
      <w:r w:rsidRPr="00910808">
        <w:rPr>
          <w:b/>
        </w:rPr>
        <w:t>Vitae Europass datato e sottoscritto</w:t>
      </w:r>
      <w:r>
        <w:t xml:space="preserve"> </w:t>
      </w:r>
      <w:r w:rsidR="00555C3B">
        <w:t>della propria attività scientifica e professionale;</w:t>
      </w:r>
    </w:p>
    <w:p w:rsidR="00555C3B" w:rsidRDefault="00555C3B" w:rsidP="00555C3B">
      <w:pPr>
        <w:pStyle w:val="Paragrafoelenco"/>
        <w:numPr>
          <w:ilvl w:val="0"/>
          <w:numId w:val="4"/>
        </w:numPr>
        <w:spacing w:line="276" w:lineRule="auto"/>
        <w:jc w:val="both"/>
        <w:rPr>
          <w:bCs/>
        </w:rPr>
      </w:pPr>
      <w:r w:rsidRPr="00910808">
        <w:rPr>
          <w:b/>
        </w:rPr>
        <w:t xml:space="preserve">elenco </w:t>
      </w:r>
      <w:r w:rsidR="00910808" w:rsidRPr="00910808">
        <w:rPr>
          <w:b/>
        </w:rPr>
        <w:t xml:space="preserve">dettagliato </w:t>
      </w:r>
      <w:r w:rsidRPr="00910808">
        <w:rPr>
          <w:b/>
        </w:rPr>
        <w:t>delle pubblicazioni e dei titoli presentati in allegato alla domanda</w:t>
      </w:r>
      <w:r>
        <w:t xml:space="preserve"> (</w:t>
      </w:r>
      <w:r>
        <w:rPr>
          <w:bCs/>
          <w:i/>
          <w:iCs/>
        </w:rPr>
        <w:t>le pubblicazioni ed i titoli devono essere numerati in ordine progressivo e su ciascuno di essi deve essere riportato il corrispondente numero dell’elenco</w:t>
      </w:r>
      <w:r>
        <w:rPr>
          <w:bCs/>
        </w:rPr>
        <w:t>).</w:t>
      </w:r>
    </w:p>
    <w:p w:rsidR="00555C3B" w:rsidRDefault="00555C3B" w:rsidP="00555C3B">
      <w:pPr>
        <w:pStyle w:val="Paragrafoelenco"/>
        <w:numPr>
          <w:ilvl w:val="0"/>
          <w:numId w:val="4"/>
        </w:numPr>
        <w:spacing w:line="276" w:lineRule="auto"/>
        <w:jc w:val="both"/>
        <w:rPr>
          <w:bCs/>
        </w:rPr>
      </w:pPr>
      <w:r w:rsidRPr="00910808">
        <w:rPr>
          <w:b/>
          <w:bCs/>
        </w:rPr>
        <w:t>fotocopia di un documento di riconoscimento</w:t>
      </w:r>
      <w:r>
        <w:rPr>
          <w:bCs/>
        </w:rPr>
        <w:t>.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Dichiara, infine, di essere consapevole che, ai sensi del D. Lgs. 196/03, i dati personali forniti saranno utilizzati dall’Amministrazione universitaria solo per fini istituzionali e per l’espletamento della procedura concorsuale e che, in particolare, gli competono i diritti di cui all’articolo 7 del citato decreto legislativo.</w:t>
      </w: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</w:p>
    <w:p w:rsidR="00555C3B" w:rsidRDefault="00555C3B" w:rsidP="00555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555C3B" w:rsidRDefault="00555C3B" w:rsidP="00555C3B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(data)</w:t>
      </w:r>
    </w:p>
    <w:p w:rsidR="00555C3B" w:rsidRDefault="00555C3B" w:rsidP="00555C3B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555C3B" w:rsidRDefault="00555C3B" w:rsidP="00555C3B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(firma)</w:t>
      </w:r>
    </w:p>
    <w:p w:rsidR="006A5862" w:rsidRDefault="006A5862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555C3B" w:rsidRDefault="00555C3B" w:rsidP="007D1C5B">
      <w:pPr>
        <w:rPr>
          <w:rFonts w:ascii="Times New Roman" w:hAnsi="Times New Roman"/>
          <w:sz w:val="24"/>
          <w:szCs w:val="24"/>
        </w:rPr>
      </w:pPr>
    </w:p>
    <w:p w:rsidR="00773195" w:rsidRDefault="00773195" w:rsidP="007D1C5B">
      <w:pPr>
        <w:rPr>
          <w:rFonts w:ascii="Times New Roman" w:hAnsi="Times New Roman"/>
          <w:sz w:val="24"/>
          <w:szCs w:val="24"/>
        </w:rPr>
      </w:pPr>
    </w:p>
    <w:p w:rsidR="00554E4E" w:rsidRDefault="00554E4E" w:rsidP="007D1C5B">
      <w:pPr>
        <w:rPr>
          <w:rFonts w:ascii="Times New Roman" w:hAnsi="Times New Roman"/>
          <w:sz w:val="24"/>
          <w:szCs w:val="24"/>
        </w:rPr>
      </w:pPr>
    </w:p>
    <w:p w:rsidR="00554E4E" w:rsidRDefault="00554E4E" w:rsidP="007D1C5B">
      <w:pPr>
        <w:rPr>
          <w:rFonts w:ascii="Times New Roman" w:hAnsi="Times New Roman"/>
          <w:sz w:val="24"/>
          <w:szCs w:val="24"/>
        </w:rPr>
      </w:pPr>
    </w:p>
    <w:p w:rsidR="006A5862" w:rsidRPr="00413113" w:rsidRDefault="006A5862" w:rsidP="007D1C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413113">
        <w:rPr>
          <w:rFonts w:ascii="Times New Roman" w:hAnsi="Times New Roman"/>
          <w:b/>
        </w:rPr>
        <w:lastRenderedPageBreak/>
        <w:t>Allegato</w:t>
      </w:r>
      <w:r w:rsidR="003B2D6C" w:rsidRPr="00413113">
        <w:rPr>
          <w:rFonts w:ascii="Times New Roman" w:hAnsi="Times New Roman"/>
          <w:b/>
        </w:rPr>
        <w:t xml:space="preserve"> 2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6A5862" w:rsidRPr="008E025C" w:rsidRDefault="006A5862" w:rsidP="007D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DICHIARAZIONE SOSTITUTIVA DELL’ATTO </w:t>
      </w:r>
      <w:proofErr w:type="spellStart"/>
      <w:r w:rsidRPr="008E025C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8E025C">
        <w:rPr>
          <w:rFonts w:ascii="Times New Roman" w:hAnsi="Times New Roman"/>
          <w:b/>
          <w:sz w:val="18"/>
          <w:szCs w:val="18"/>
        </w:rPr>
        <w:t xml:space="preserve"> NOTORIETÀ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(ai sensi dell’art. 47 del D.P.R. 445/2000)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Il/La sottoscritto/a_________________________________________________________________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(cognome) (nome)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nato/a a _________________________________________________________( ______________ 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(luogo) (provincia)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______________ residente a ____________________ in via 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 data) (luogo)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Codice fiscale 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consapevole delle sanzioni penali previste in caso di dichiarazioni mendaci, ai sensi del D.P.R. 28/12/2000 n. 445, al fine di partecipazione all’avviso pubblico per _____________________________________________________________ emanato dal Dipartimento di Scienze Chimiche dell’Università degli Studi di Napoli Federico II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DICHIARA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CHE LE FOTOCOPIE, RELATIVE AI DOCUMENTI </w:t>
      </w:r>
      <w:proofErr w:type="spellStart"/>
      <w:r>
        <w:rPr>
          <w:rFonts w:ascii="Times New Roman" w:hAnsi="Times New Roman"/>
          <w:sz w:val="18"/>
          <w:szCs w:val="18"/>
        </w:rPr>
        <w:t>DI</w:t>
      </w:r>
      <w:proofErr w:type="spellEnd"/>
      <w:r>
        <w:rPr>
          <w:rFonts w:ascii="Times New Roman" w:hAnsi="Times New Roman"/>
          <w:sz w:val="18"/>
          <w:szCs w:val="18"/>
        </w:rPr>
        <w:t xml:space="preserve"> SEGUITO INDICATI ED ALLEGATI ALLA PRESENTE DICHIARAZIONE SOSTITUTIVA, SONO CONFORMI AGLI ORIGINALI 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Allega: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curricul</w:t>
      </w:r>
      <w:r w:rsidR="003B2D6C">
        <w:rPr>
          <w:rFonts w:ascii="Times New Roman" w:hAnsi="Times New Roman"/>
          <w:sz w:val="18"/>
          <w:szCs w:val="18"/>
        </w:rPr>
        <w:t>um vitae datato e sottoscritto da</w:t>
      </w:r>
      <w:r>
        <w:rPr>
          <w:rFonts w:ascii="Times New Roman" w:hAnsi="Times New Roman"/>
          <w:sz w:val="18"/>
          <w:szCs w:val="18"/>
        </w:rPr>
        <w:t>l Dichiarante</w:t>
      </w:r>
      <w:r w:rsidR="008E025C">
        <w:rPr>
          <w:rFonts w:ascii="Times New Roman" w:hAnsi="Times New Roman"/>
          <w:sz w:val="18"/>
          <w:szCs w:val="18"/>
        </w:rPr>
        <w:t>;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copia di un valido documento di riconoscimento</w:t>
      </w:r>
      <w:r w:rsidR="008E025C">
        <w:rPr>
          <w:rFonts w:ascii="Times New Roman" w:hAnsi="Times New Roman"/>
          <w:sz w:val="18"/>
          <w:szCs w:val="18"/>
        </w:rPr>
        <w:t>.</w:t>
      </w:r>
    </w:p>
    <w:p w:rsidR="003B2D6C" w:rsidRDefault="003B2D6C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3B2D6C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B2D6C">
        <w:rPr>
          <w:rFonts w:ascii="Times New Roman" w:hAnsi="Times New Roman"/>
          <w:b/>
          <w:sz w:val="18"/>
          <w:szCs w:val="18"/>
        </w:rPr>
        <w:t xml:space="preserve">______________,lì ______________ </w:t>
      </w:r>
      <w:r w:rsidR="003B2D6C" w:rsidRPr="003B2D6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IL DICHIARANTE</w:t>
      </w:r>
      <w:r w:rsidR="003B2D6C">
        <w:rPr>
          <w:rFonts w:ascii="Times New Roman" w:hAnsi="Times New Roman"/>
          <w:sz w:val="18"/>
          <w:szCs w:val="18"/>
        </w:rPr>
        <w:t xml:space="preserve">       </w:t>
      </w:r>
    </w:p>
    <w:p w:rsidR="006A5862" w:rsidRDefault="006A5862" w:rsidP="003B2D6C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Informativa ai sensi dell’art. 13 del D.lgs 196 del 2003: i dati sopra riportati sono raccolti ai fini del procedimento per il quale vengono rilasciati e verranno utilizzati esclusivamente per tale scopo e, comunque, nell’ambito delle attività istituzionali dell’Università degli Studi di Napoli Federico II, titolare del trattamento.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All’interessato competono i diritti di cui all’art. 7 del D.lgs 196 del 2003.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AVVERTENZE: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Il dichiarante è penalmente responsabile in caso di dichiarazione mendace (art. 76, D.P.R. 28.12.2000 n,. 445)</w:t>
      </w:r>
    </w:p>
    <w:p w:rsidR="006A5862" w:rsidRDefault="006A5862" w:rsidP="007D1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Il dichiarante decade dai benefici eventualmente conseguenti al provvedimento emanato sulla base della dichiarazione non veritiera (art. 75, D.P.R. 28.12.00 n. 445)</w:t>
      </w:r>
    </w:p>
    <w:p w:rsidR="006A5862" w:rsidRDefault="006A5862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025C" w:rsidRDefault="008E025C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025C" w:rsidRPr="00413113" w:rsidRDefault="008E025C" w:rsidP="008E02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413113">
        <w:rPr>
          <w:rFonts w:ascii="Times New Roman" w:hAnsi="Times New Roman"/>
          <w:b/>
        </w:rPr>
        <w:lastRenderedPageBreak/>
        <w:t>Allegato 3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8E025C" w:rsidRPr="008E025C" w:rsidRDefault="008E025C" w:rsidP="008E02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8E025C">
        <w:rPr>
          <w:rFonts w:ascii="Times New Roman" w:hAnsi="Times New Roman"/>
          <w:b/>
          <w:sz w:val="18"/>
          <w:szCs w:val="18"/>
        </w:rPr>
        <w:t xml:space="preserve">DICHIARAZIONE SOSTITUTIVA </w:t>
      </w:r>
      <w:proofErr w:type="spellStart"/>
      <w:r w:rsidRPr="008E025C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8E025C">
        <w:rPr>
          <w:rFonts w:ascii="Times New Roman" w:hAnsi="Times New Roman"/>
          <w:b/>
          <w:sz w:val="18"/>
          <w:szCs w:val="18"/>
        </w:rPr>
        <w:t xml:space="preserve"> CERTIFICAZIONE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(ai sensi dell’art. 46 del D.P.R. 445/2000)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Il/La sottoscritto/a_________________________________________________________________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(cognome) (nome)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nato/a a _________________________________________________________( ______________ )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(luogo) (provincia)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 ______________ residente a ____________________ in via 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 data) (luogo)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Codice fiscale 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consapevole delle sanzioni penali previste in caso di dichiarazioni mendaci, ai sensi del D.P.R. 28/12/2000 n. 445, al fine di partecipazione all’avviso pubblico per _____________________________________________________________ emanato dal Dipartimento di Scienze Chimiche dell’Università degli Studi di Napoli Federico II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DICHIARA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CHE LE FOTOCOPIE, RELATIVE AI DOCUMENTI </w:t>
      </w:r>
      <w:proofErr w:type="spellStart"/>
      <w:r>
        <w:rPr>
          <w:rFonts w:ascii="Times New Roman" w:hAnsi="Times New Roman"/>
          <w:sz w:val="18"/>
          <w:szCs w:val="18"/>
        </w:rPr>
        <w:t>DI</w:t>
      </w:r>
      <w:proofErr w:type="spellEnd"/>
      <w:r>
        <w:rPr>
          <w:rFonts w:ascii="Times New Roman" w:hAnsi="Times New Roman"/>
          <w:sz w:val="18"/>
          <w:szCs w:val="18"/>
        </w:rPr>
        <w:t xml:space="preserve"> SEGUITO INDICATI ED ALLEGATI ALLA PRESENTE DICHIARAZIONE SOSTITUTIVA, SONO CONFORMI AGLI ORIGINALI 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Allega: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curriculum vitae datato e sottoscritto dal Dichiarante;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copia di un valido documento di riconoscimento.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B2D6C">
        <w:rPr>
          <w:rFonts w:ascii="Times New Roman" w:hAnsi="Times New Roman"/>
          <w:b/>
          <w:sz w:val="18"/>
          <w:szCs w:val="18"/>
        </w:rPr>
        <w:t>______________,lì ______________                                                                                                            IL DICHIARANTE</w:t>
      </w:r>
      <w:r>
        <w:rPr>
          <w:rFonts w:ascii="Times New Roman" w:hAnsi="Times New Roman"/>
          <w:sz w:val="18"/>
          <w:szCs w:val="18"/>
        </w:rPr>
        <w:t xml:space="preserve">       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Informativa ai sensi dell’art. 13 del D.lgs 196 del 2003: i dati sopra riportati sono raccolti ai fini del procedimento per il quale vengono rilasciati e verranno utilizzati esclusivamente per tale scopo e, comunque, nell’ambito delle attività istituzionali dell’Università degli Studi di Napoli Federico II, titolare del trattamento.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All’interessato competono i diritti di cui all’art. 7 del D.lgs 196 del 2003.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AVVERTENZE:</w:t>
      </w:r>
    </w:p>
    <w:p w:rsidR="008E025C" w:rsidRDefault="008E025C" w:rsidP="008E02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Il dichiarante è penalmente responsabile in caso di dichiarazione mendace (art. 76, D.P.R. 28.12.2000 n,. 445)</w:t>
      </w:r>
    </w:p>
    <w:p w:rsidR="008E025C" w:rsidRPr="00554E4E" w:rsidRDefault="008E025C" w:rsidP="00554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Il dichiarante decade dai benefici eventualmente conseguenti al provvedimento emanato sulla base della dichiarazione non veritiera (art. 75, D.P.R. 28.12.00 n. 445)</w:t>
      </w:r>
      <w:r w:rsidR="00554E4E">
        <w:rPr>
          <w:rFonts w:ascii="Times New Roman" w:hAnsi="Times New Roman"/>
          <w:sz w:val="18"/>
          <w:szCs w:val="18"/>
        </w:rPr>
        <w:t>.</w:t>
      </w:r>
    </w:p>
    <w:sectPr w:rsidR="008E025C" w:rsidRPr="00554E4E" w:rsidSect="007A63B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C6" w:rsidRDefault="00B254C6" w:rsidP="001075C6">
      <w:pPr>
        <w:spacing w:after="0" w:line="240" w:lineRule="auto"/>
      </w:pPr>
      <w:r>
        <w:separator/>
      </w:r>
    </w:p>
  </w:endnote>
  <w:endnote w:type="continuationSeparator" w:id="0">
    <w:p w:rsidR="00B254C6" w:rsidRDefault="00B254C6" w:rsidP="0010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28016"/>
      <w:docPartObj>
        <w:docPartGallery w:val="Page Numbers (Bottom of Page)"/>
        <w:docPartUnique/>
      </w:docPartObj>
    </w:sdtPr>
    <w:sdtContent>
      <w:p w:rsidR="004E13C7" w:rsidRDefault="00641604">
        <w:pPr>
          <w:pStyle w:val="Pidipagina"/>
          <w:jc w:val="right"/>
        </w:pPr>
        <w:fldSimple w:instr=" PAGE   \* MERGEFORMAT ">
          <w:r w:rsidR="00554E4E">
            <w:rPr>
              <w:noProof/>
            </w:rPr>
            <w:t>10</w:t>
          </w:r>
        </w:fldSimple>
      </w:p>
    </w:sdtContent>
  </w:sdt>
  <w:p w:rsidR="004E13C7" w:rsidRDefault="004E13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C6" w:rsidRDefault="00B254C6" w:rsidP="001075C6">
      <w:pPr>
        <w:spacing w:after="0" w:line="240" w:lineRule="auto"/>
      </w:pPr>
      <w:r>
        <w:separator/>
      </w:r>
    </w:p>
  </w:footnote>
  <w:footnote w:type="continuationSeparator" w:id="0">
    <w:p w:rsidR="00B254C6" w:rsidRDefault="00B254C6" w:rsidP="0010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3B6ED9"/>
    <w:multiLevelType w:val="hybridMultilevel"/>
    <w:tmpl w:val="28103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0DA4"/>
    <w:multiLevelType w:val="hybridMultilevel"/>
    <w:tmpl w:val="5616E668"/>
    <w:lvl w:ilvl="0" w:tplc="2514C6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7235B"/>
    <w:multiLevelType w:val="hybridMultilevel"/>
    <w:tmpl w:val="A27E446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F626A"/>
    <w:multiLevelType w:val="hybridMultilevel"/>
    <w:tmpl w:val="F9FC0388"/>
    <w:lvl w:ilvl="0" w:tplc="C10C5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7137"/>
    <w:multiLevelType w:val="hybridMultilevel"/>
    <w:tmpl w:val="FD88D830"/>
    <w:lvl w:ilvl="0" w:tplc="418E7A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C7444"/>
    <w:multiLevelType w:val="hybridMultilevel"/>
    <w:tmpl w:val="52D2D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964E7"/>
    <w:rsid w:val="000235E0"/>
    <w:rsid w:val="00032694"/>
    <w:rsid w:val="000368E7"/>
    <w:rsid w:val="00057CD0"/>
    <w:rsid w:val="000650CC"/>
    <w:rsid w:val="00071150"/>
    <w:rsid w:val="00073C80"/>
    <w:rsid w:val="00085834"/>
    <w:rsid w:val="000964E7"/>
    <w:rsid w:val="000A7676"/>
    <w:rsid w:val="000B323D"/>
    <w:rsid w:val="000D55AF"/>
    <w:rsid w:val="000D799F"/>
    <w:rsid w:val="0010242F"/>
    <w:rsid w:val="001075C6"/>
    <w:rsid w:val="00125904"/>
    <w:rsid w:val="001356FA"/>
    <w:rsid w:val="00136094"/>
    <w:rsid w:val="00155889"/>
    <w:rsid w:val="00162E0C"/>
    <w:rsid w:val="00181299"/>
    <w:rsid w:val="00190E19"/>
    <w:rsid w:val="001A1337"/>
    <w:rsid w:val="001A1CFC"/>
    <w:rsid w:val="001B4713"/>
    <w:rsid w:val="001B4AFD"/>
    <w:rsid w:val="00211822"/>
    <w:rsid w:val="00236394"/>
    <w:rsid w:val="00246E7A"/>
    <w:rsid w:val="00257200"/>
    <w:rsid w:val="00261811"/>
    <w:rsid w:val="002645EE"/>
    <w:rsid w:val="00273D50"/>
    <w:rsid w:val="00280127"/>
    <w:rsid w:val="002B324F"/>
    <w:rsid w:val="002B7FCC"/>
    <w:rsid w:val="002D0B38"/>
    <w:rsid w:val="002D6F17"/>
    <w:rsid w:val="0030233A"/>
    <w:rsid w:val="00334EC2"/>
    <w:rsid w:val="00345246"/>
    <w:rsid w:val="003A2919"/>
    <w:rsid w:val="003B0AE7"/>
    <w:rsid w:val="003B2D6C"/>
    <w:rsid w:val="003C2957"/>
    <w:rsid w:val="003C2FAA"/>
    <w:rsid w:val="003C676B"/>
    <w:rsid w:val="003D764A"/>
    <w:rsid w:val="003E7734"/>
    <w:rsid w:val="00413113"/>
    <w:rsid w:val="00416545"/>
    <w:rsid w:val="00424A14"/>
    <w:rsid w:val="0042707E"/>
    <w:rsid w:val="00433CF2"/>
    <w:rsid w:val="00455F86"/>
    <w:rsid w:val="004649BD"/>
    <w:rsid w:val="004969A7"/>
    <w:rsid w:val="004A3464"/>
    <w:rsid w:val="004A6C01"/>
    <w:rsid w:val="004B512D"/>
    <w:rsid w:val="004C5D6B"/>
    <w:rsid w:val="004C5F25"/>
    <w:rsid w:val="004E13C7"/>
    <w:rsid w:val="004F20B5"/>
    <w:rsid w:val="00507F0B"/>
    <w:rsid w:val="0051084C"/>
    <w:rsid w:val="005265D7"/>
    <w:rsid w:val="0054358F"/>
    <w:rsid w:val="00554E4E"/>
    <w:rsid w:val="00555C3B"/>
    <w:rsid w:val="0056081C"/>
    <w:rsid w:val="00586E9C"/>
    <w:rsid w:val="005B79BE"/>
    <w:rsid w:val="005D0B1D"/>
    <w:rsid w:val="00610152"/>
    <w:rsid w:val="00613EE8"/>
    <w:rsid w:val="00627221"/>
    <w:rsid w:val="00641604"/>
    <w:rsid w:val="00661D3A"/>
    <w:rsid w:val="006648FA"/>
    <w:rsid w:val="00677032"/>
    <w:rsid w:val="0067793A"/>
    <w:rsid w:val="00684A09"/>
    <w:rsid w:val="0068598E"/>
    <w:rsid w:val="006A5862"/>
    <w:rsid w:val="006C7D17"/>
    <w:rsid w:val="006D2A0B"/>
    <w:rsid w:val="00704EAB"/>
    <w:rsid w:val="00712F1F"/>
    <w:rsid w:val="00714B97"/>
    <w:rsid w:val="007311B7"/>
    <w:rsid w:val="00731A59"/>
    <w:rsid w:val="0074342B"/>
    <w:rsid w:val="00755751"/>
    <w:rsid w:val="00773195"/>
    <w:rsid w:val="00777789"/>
    <w:rsid w:val="00795A34"/>
    <w:rsid w:val="007A004A"/>
    <w:rsid w:val="007A4E5B"/>
    <w:rsid w:val="007A63BA"/>
    <w:rsid w:val="007B2095"/>
    <w:rsid w:val="007D1C5B"/>
    <w:rsid w:val="007D4139"/>
    <w:rsid w:val="007E0C13"/>
    <w:rsid w:val="007F257E"/>
    <w:rsid w:val="00817F66"/>
    <w:rsid w:val="00852428"/>
    <w:rsid w:val="00863E7E"/>
    <w:rsid w:val="00891155"/>
    <w:rsid w:val="008A14C6"/>
    <w:rsid w:val="008B10E9"/>
    <w:rsid w:val="008B47D2"/>
    <w:rsid w:val="008D571C"/>
    <w:rsid w:val="008D7C17"/>
    <w:rsid w:val="008E025C"/>
    <w:rsid w:val="008F5A29"/>
    <w:rsid w:val="00910808"/>
    <w:rsid w:val="00911D14"/>
    <w:rsid w:val="009417E5"/>
    <w:rsid w:val="00942810"/>
    <w:rsid w:val="009537BC"/>
    <w:rsid w:val="00964EE6"/>
    <w:rsid w:val="00985E94"/>
    <w:rsid w:val="0099528C"/>
    <w:rsid w:val="00997595"/>
    <w:rsid w:val="009E341C"/>
    <w:rsid w:val="009E7AB5"/>
    <w:rsid w:val="00A06D84"/>
    <w:rsid w:val="00A0784A"/>
    <w:rsid w:val="00A273F1"/>
    <w:rsid w:val="00A27CFB"/>
    <w:rsid w:val="00A34183"/>
    <w:rsid w:val="00A53705"/>
    <w:rsid w:val="00A54FDC"/>
    <w:rsid w:val="00A55070"/>
    <w:rsid w:val="00A5619B"/>
    <w:rsid w:val="00A74E19"/>
    <w:rsid w:val="00A76E24"/>
    <w:rsid w:val="00A76EF3"/>
    <w:rsid w:val="00A849DA"/>
    <w:rsid w:val="00A90228"/>
    <w:rsid w:val="00AA09A7"/>
    <w:rsid w:val="00AA5D16"/>
    <w:rsid w:val="00AC579B"/>
    <w:rsid w:val="00AC6114"/>
    <w:rsid w:val="00AF7387"/>
    <w:rsid w:val="00B016D5"/>
    <w:rsid w:val="00B02403"/>
    <w:rsid w:val="00B03374"/>
    <w:rsid w:val="00B04B39"/>
    <w:rsid w:val="00B254C6"/>
    <w:rsid w:val="00B4134B"/>
    <w:rsid w:val="00B57DB6"/>
    <w:rsid w:val="00B65F89"/>
    <w:rsid w:val="00BA1273"/>
    <w:rsid w:val="00BB50BA"/>
    <w:rsid w:val="00BC0532"/>
    <w:rsid w:val="00BC404D"/>
    <w:rsid w:val="00BC6E00"/>
    <w:rsid w:val="00C02106"/>
    <w:rsid w:val="00C03D85"/>
    <w:rsid w:val="00C15339"/>
    <w:rsid w:val="00C23BD2"/>
    <w:rsid w:val="00C2472C"/>
    <w:rsid w:val="00C363BF"/>
    <w:rsid w:val="00C404D0"/>
    <w:rsid w:val="00C54425"/>
    <w:rsid w:val="00C81E70"/>
    <w:rsid w:val="00CA231B"/>
    <w:rsid w:val="00CA5FF9"/>
    <w:rsid w:val="00CB7D88"/>
    <w:rsid w:val="00CB7E60"/>
    <w:rsid w:val="00CC1DCA"/>
    <w:rsid w:val="00CC1FC0"/>
    <w:rsid w:val="00CD4A9A"/>
    <w:rsid w:val="00D1273C"/>
    <w:rsid w:val="00D22C02"/>
    <w:rsid w:val="00D2487F"/>
    <w:rsid w:val="00D34C69"/>
    <w:rsid w:val="00D710DF"/>
    <w:rsid w:val="00D740B7"/>
    <w:rsid w:val="00D868D3"/>
    <w:rsid w:val="00D96F43"/>
    <w:rsid w:val="00DA2B48"/>
    <w:rsid w:val="00DA7FCA"/>
    <w:rsid w:val="00DB4586"/>
    <w:rsid w:val="00DC1DDF"/>
    <w:rsid w:val="00DE6DF9"/>
    <w:rsid w:val="00DF2DC2"/>
    <w:rsid w:val="00E05ED9"/>
    <w:rsid w:val="00E275D7"/>
    <w:rsid w:val="00E45C8E"/>
    <w:rsid w:val="00E852EB"/>
    <w:rsid w:val="00E87F1A"/>
    <w:rsid w:val="00EA3390"/>
    <w:rsid w:val="00EA74F9"/>
    <w:rsid w:val="00EB4C8D"/>
    <w:rsid w:val="00ED1376"/>
    <w:rsid w:val="00EE5D06"/>
    <w:rsid w:val="00EE7B6B"/>
    <w:rsid w:val="00EF0AD0"/>
    <w:rsid w:val="00EF0B2A"/>
    <w:rsid w:val="00F12414"/>
    <w:rsid w:val="00F201C1"/>
    <w:rsid w:val="00F66FAF"/>
    <w:rsid w:val="00F7654E"/>
    <w:rsid w:val="00F7673F"/>
    <w:rsid w:val="00FB5E1B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E7A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C579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PlainTextChar">
    <w:name w:val="Plain Text Char"/>
    <w:basedOn w:val="Carpredefinitoparagrafo"/>
    <w:link w:val="Testonormale"/>
    <w:uiPriority w:val="99"/>
    <w:semiHidden/>
    <w:locked/>
    <w:rsid w:val="00777789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AC579B"/>
    <w:rPr>
      <w:rFonts w:ascii="Courier New" w:hAnsi="Courier New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0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075C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5C6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40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10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NAPOLI “FEDERICO II”</vt:lpstr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NAPOLI “FEDERICO II”</dc:title>
  <dc:creator>MY PC</dc:creator>
  <cp:lastModifiedBy>User</cp:lastModifiedBy>
  <cp:revision>97</cp:revision>
  <cp:lastPrinted>2017-04-20T08:02:00Z</cp:lastPrinted>
  <dcterms:created xsi:type="dcterms:W3CDTF">2017-01-05T11:23:00Z</dcterms:created>
  <dcterms:modified xsi:type="dcterms:W3CDTF">2017-09-20T12:49:00Z</dcterms:modified>
</cp:coreProperties>
</file>